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177" w:rsidRDefault="00042673" w:rsidP="0081304E">
      <w:pPr>
        <w:spacing w:line="360" w:lineRule="auto"/>
        <w:ind w:firstLineChars="200" w:firstLine="420"/>
        <w:jc w:val="center"/>
        <w:rPr>
          <w:rFonts w:hint="eastAsia"/>
        </w:rPr>
      </w:pPr>
      <w:r>
        <w:rPr>
          <w:rFonts w:hint="eastAsia"/>
        </w:rPr>
        <w:t>“仁爱”学校文化塑造的研究综述</w:t>
      </w:r>
    </w:p>
    <w:p w:rsidR="00E3433C" w:rsidRDefault="00E3433C" w:rsidP="0081304E">
      <w:pPr>
        <w:spacing w:line="360" w:lineRule="auto"/>
        <w:ind w:firstLineChars="200" w:firstLine="420"/>
        <w:jc w:val="center"/>
      </w:pPr>
      <w:r>
        <w:rPr>
          <w:rFonts w:hint="eastAsia"/>
        </w:rPr>
        <w:t>王杰</w:t>
      </w:r>
    </w:p>
    <w:p w:rsidR="00042673" w:rsidRDefault="00042673" w:rsidP="0081304E">
      <w:pPr>
        <w:spacing w:line="360" w:lineRule="auto"/>
        <w:ind w:firstLineChars="200" w:firstLine="420"/>
        <w:jc w:val="left"/>
      </w:pPr>
      <w:r>
        <w:rPr>
          <w:rFonts w:hint="eastAsia"/>
        </w:rPr>
        <w:t>摘要：</w:t>
      </w:r>
      <w:r w:rsidR="009354C1">
        <w:rPr>
          <w:rFonts w:hint="eastAsia"/>
        </w:rPr>
        <w:t>“仁爱”是中国儒家文化的核心思想。在对“仁爱”思想和“仁爱”建设校园文化的研究中，国内外都有着非常丰富的成果，这些成果也为“仁爱”融入到学校文化塑造提供了丰富的理论和实践经验。</w:t>
      </w:r>
    </w:p>
    <w:p w:rsidR="00042673" w:rsidRDefault="00042673" w:rsidP="0081304E">
      <w:pPr>
        <w:spacing w:line="360" w:lineRule="auto"/>
        <w:ind w:firstLineChars="200" w:firstLine="420"/>
        <w:jc w:val="left"/>
      </w:pPr>
      <w:r>
        <w:rPr>
          <w:rFonts w:hint="eastAsia"/>
        </w:rPr>
        <w:t>关键词：仁爱</w:t>
      </w:r>
      <w:r>
        <w:rPr>
          <w:rFonts w:hint="eastAsia"/>
        </w:rPr>
        <w:t xml:space="preserve">  </w:t>
      </w:r>
      <w:r>
        <w:rPr>
          <w:rFonts w:hint="eastAsia"/>
        </w:rPr>
        <w:t>学校文化</w:t>
      </w:r>
      <w:r>
        <w:rPr>
          <w:rFonts w:hint="eastAsia"/>
        </w:rPr>
        <w:t xml:space="preserve">  </w:t>
      </w:r>
      <w:r>
        <w:rPr>
          <w:rFonts w:hint="eastAsia"/>
        </w:rPr>
        <w:t>综述</w:t>
      </w:r>
    </w:p>
    <w:p w:rsidR="00042673" w:rsidRDefault="00042673" w:rsidP="0081304E">
      <w:pPr>
        <w:spacing w:line="360" w:lineRule="auto"/>
        <w:ind w:firstLineChars="200" w:firstLine="420"/>
        <w:jc w:val="left"/>
      </w:pPr>
    </w:p>
    <w:p w:rsidR="00042673" w:rsidRDefault="003C5F25" w:rsidP="0081304E">
      <w:pPr>
        <w:spacing w:line="360" w:lineRule="auto"/>
        <w:ind w:firstLineChars="200" w:firstLine="420"/>
        <w:jc w:val="left"/>
      </w:pPr>
      <w:r>
        <w:rPr>
          <w:rFonts w:hint="eastAsia"/>
        </w:rPr>
        <w:t>学校文化是全体师生在长期的教育实践中的积淀形成的价值体系，它是全体成员认同并遵循的价值观</w:t>
      </w:r>
      <w:r w:rsidR="00A75240">
        <w:rPr>
          <w:rFonts w:hint="eastAsia"/>
        </w:rPr>
        <w:t>、精神、行为准则以及规章制度、行为方式、物质设施等的整合和结晶，</w:t>
      </w:r>
      <w:r>
        <w:rPr>
          <w:rFonts w:hint="eastAsia"/>
        </w:rPr>
        <w:t>它的存在以促进学校与人的发展。</w:t>
      </w:r>
      <w:r w:rsidR="00C1429F">
        <w:rPr>
          <w:rFonts w:hint="eastAsia"/>
        </w:rPr>
        <w:t>“党的十八大以来，‘立德树人’、‘社会主义核心价值观’、‘传统文化’、‘核心素养’成为主流教育话语体系中出现频率最高的关键词之一。</w:t>
      </w:r>
      <w:r w:rsidR="008022DC">
        <w:rPr>
          <w:rFonts w:hint="eastAsia"/>
        </w:rPr>
        <w:t>”</w:t>
      </w:r>
      <w:r w:rsidR="008022DC">
        <w:rPr>
          <w:rStyle w:val="a6"/>
        </w:rPr>
        <w:footnoteReference w:id="2"/>
      </w:r>
      <w:r w:rsidR="008022DC">
        <w:rPr>
          <w:rFonts w:hint="eastAsia"/>
        </w:rPr>
        <w:t>“习近平总书记一向高度重视社会主义核心价值观的培养和践行，屡次强调培养和弘扬社会主义核心价值观必须立足于中华优秀传统文化。‘仁爱’是一切道德原则的总纲，……”</w:t>
      </w:r>
      <w:r w:rsidR="008022DC">
        <w:rPr>
          <w:rStyle w:val="a6"/>
        </w:rPr>
        <w:footnoteReference w:id="3"/>
      </w:r>
      <w:r w:rsidR="008022DC">
        <w:rPr>
          <w:rFonts w:hint="eastAsia"/>
        </w:rPr>
        <w:t>初中生群体是我国未成年人群的重要组成部分，关系到国家民族的未来。</w:t>
      </w:r>
      <w:r w:rsidR="00BF0307">
        <w:rPr>
          <w:rFonts w:hint="eastAsia"/>
        </w:rPr>
        <w:t>此外，我国正处于实现中国梦的重要进程之中，需要丰富的物质财富和精神财富。</w:t>
      </w:r>
      <w:r w:rsidR="00A75240">
        <w:rPr>
          <w:rFonts w:hint="eastAsia"/>
        </w:rPr>
        <w:t>塑造学校文化，</w:t>
      </w:r>
      <w:r w:rsidR="00BF0307">
        <w:rPr>
          <w:rFonts w:hint="eastAsia"/>
        </w:rPr>
        <w:t>将“仁爱”思想融入到学校文化塑造至关重要，具有深广的现实意义。</w:t>
      </w:r>
    </w:p>
    <w:p w:rsidR="00BF0307" w:rsidRDefault="00BF0307" w:rsidP="0081304E">
      <w:pPr>
        <w:spacing w:line="360" w:lineRule="auto"/>
        <w:ind w:firstLineChars="200" w:firstLine="420"/>
        <w:jc w:val="center"/>
      </w:pPr>
      <w:r>
        <w:rPr>
          <w:rFonts w:hint="eastAsia"/>
        </w:rPr>
        <w:t>一、国外研究综述与现状</w:t>
      </w:r>
    </w:p>
    <w:p w:rsidR="00946DA4" w:rsidRDefault="00BC6F7C" w:rsidP="0081304E">
      <w:pPr>
        <w:spacing w:line="360" w:lineRule="auto"/>
        <w:ind w:firstLineChars="200" w:firstLine="420"/>
        <w:jc w:val="left"/>
      </w:pPr>
      <w:r>
        <w:rPr>
          <w:rFonts w:hint="eastAsia"/>
        </w:rPr>
        <w:t>国外主要集中于“仁爱”思想等方面的研究，成果较为显著。</w:t>
      </w:r>
    </w:p>
    <w:p w:rsidR="00BC6F7C" w:rsidRDefault="00BC6F7C" w:rsidP="0081304E">
      <w:pPr>
        <w:spacing w:line="360" w:lineRule="auto"/>
        <w:ind w:firstLineChars="200" w:firstLine="420"/>
        <w:jc w:val="left"/>
      </w:pPr>
      <w:r>
        <w:rPr>
          <w:rFonts w:hint="eastAsia"/>
        </w:rPr>
        <w:t>中日文化的交流中，中国儒家文化传播到日本，并对日本产生了深远的影响。“日本平安时代著名女作家紫式部的名著《源氏物语》中，描绘了古代日本的社会风貌及人的喜怒哀乐，其中更是将古代日本的“仁爱”展现得生动而逼真。德川幕府时期肥前（佐贺）藩武士山本常朝的著作《叶隐闻书》成书的过程和形式与我国儒家经典文献《论语》颇为相似，书中‘不可轻视老者的絮语’等观点也是‘仁爱’思想的体现。日本近代著名作家志贺直哉所著《暗夜行路》等作品中均体现出了浓厚的仁爱精神。”</w:t>
      </w:r>
      <w:r>
        <w:rPr>
          <w:rStyle w:val="a6"/>
        </w:rPr>
        <w:footnoteReference w:id="4"/>
      </w:r>
    </w:p>
    <w:p w:rsidR="00641079" w:rsidRDefault="00641079" w:rsidP="0081304E">
      <w:pPr>
        <w:spacing w:line="360" w:lineRule="auto"/>
        <w:ind w:firstLineChars="200" w:firstLine="420"/>
        <w:jc w:val="left"/>
      </w:pPr>
      <w:r>
        <w:rPr>
          <w:rFonts w:hint="eastAsia"/>
        </w:rPr>
        <w:t>英国神学家约瑟夫·巴特勒提出的“良心”学说，与儒家思想中的“仁爱”有着很多共通指出。巴特勒将人的本性分为三个层次：冲动本性、仁爱和良心。他认为“人性中存在着某些相似的东西，这些相似的部分使我们不自觉的关注社会、关注他人；并且也有证据表明，我们通常都倾向于重视自己的健康、生命以及内心向善。这两种不同的迹象属于一类，同样</w:t>
      </w:r>
      <w:r>
        <w:rPr>
          <w:rFonts w:hint="eastAsia"/>
        </w:rPr>
        <w:lastRenderedPageBreak/>
        <w:t>都非常真实。”</w:t>
      </w:r>
      <w:r>
        <w:rPr>
          <w:rStyle w:val="a6"/>
        </w:rPr>
        <w:footnoteReference w:id="5"/>
      </w:r>
      <w:r>
        <w:rPr>
          <w:rFonts w:hint="eastAsia"/>
        </w:rPr>
        <w:t>他说所的人性中的相似部分，其实就是仁爱之情。</w:t>
      </w:r>
    </w:p>
    <w:p w:rsidR="00641079" w:rsidRDefault="00641079" w:rsidP="0081304E">
      <w:pPr>
        <w:spacing w:line="360" w:lineRule="auto"/>
        <w:ind w:firstLineChars="200" w:firstLine="420"/>
        <w:jc w:val="left"/>
      </w:pPr>
      <w:r>
        <w:rPr>
          <w:rFonts w:hint="eastAsia"/>
        </w:rPr>
        <w:t>亚当·斯密认为仁爱就是同情，他在《道德情操论》中介绍，“此种本性即为同情或者怜悯，即我们想象或者看到他人遇到不幸遭遇的时候所产生的一种感情，与其他原始情感相同，属于人们都具备的一种情感，当然品行高尚的人可能更加敏锐。另外对于极不遵守社会法律以及罪大恶极的人而言，也并非就完全没有同情心。”</w:t>
      </w:r>
      <w:r>
        <w:rPr>
          <w:rStyle w:val="a6"/>
        </w:rPr>
        <w:footnoteReference w:id="6"/>
      </w:r>
      <w:r>
        <w:rPr>
          <w:rFonts w:hint="eastAsia"/>
        </w:rPr>
        <w:t>他认为，人的同情心是所有人都具有的一种道德品质。</w:t>
      </w:r>
    </w:p>
    <w:p w:rsidR="00641079" w:rsidRDefault="00641079" w:rsidP="0081304E">
      <w:pPr>
        <w:spacing w:line="360" w:lineRule="auto"/>
        <w:ind w:firstLineChars="200" w:firstLine="420"/>
        <w:jc w:val="left"/>
      </w:pPr>
      <w:r>
        <w:rPr>
          <w:rFonts w:hint="eastAsia"/>
        </w:rPr>
        <w:t>内尔·诺丁斯在《关怀：伦理学和道德教育的女性主义视角》中提出以关怀为核心的教育理论。奇偶碍于</w:t>
      </w:r>
      <w:r w:rsidR="009354C1">
        <w:rPr>
          <w:rFonts w:hint="eastAsia"/>
        </w:rPr>
        <w:t>除了不仅仅是学生的智力发展，更应该培养他们关怀他人的人。</w:t>
      </w:r>
    </w:p>
    <w:p w:rsidR="009354C1" w:rsidRPr="00BC6F7C" w:rsidRDefault="009354C1" w:rsidP="0081304E">
      <w:pPr>
        <w:spacing w:line="360" w:lineRule="auto"/>
        <w:ind w:firstLineChars="200" w:firstLine="420"/>
        <w:jc w:val="left"/>
      </w:pPr>
      <w:r>
        <w:rPr>
          <w:rFonts w:hint="eastAsia"/>
        </w:rPr>
        <w:t>外国学者对“仁爱”的研究成果，支撑着学校将其融入到学校文化塑造过程中去，这些成果对学校文化塑造的实践提供了非常丰富的理论支持。</w:t>
      </w:r>
    </w:p>
    <w:p w:rsidR="00BF0307" w:rsidRDefault="00BC6F7C" w:rsidP="0081304E">
      <w:pPr>
        <w:spacing w:line="360" w:lineRule="auto"/>
        <w:ind w:firstLineChars="200" w:firstLine="420"/>
        <w:jc w:val="center"/>
      </w:pPr>
      <w:r>
        <w:rPr>
          <w:rFonts w:hint="eastAsia"/>
        </w:rPr>
        <w:t>二、</w:t>
      </w:r>
      <w:r w:rsidR="00BF0307">
        <w:rPr>
          <w:rFonts w:hint="eastAsia"/>
        </w:rPr>
        <w:t>国内研究</w:t>
      </w:r>
      <w:r>
        <w:rPr>
          <w:rFonts w:hint="eastAsia"/>
        </w:rPr>
        <w:t>综述与现状</w:t>
      </w:r>
    </w:p>
    <w:p w:rsidR="00BF0307" w:rsidRDefault="00BF0307" w:rsidP="0081304E">
      <w:pPr>
        <w:spacing w:line="360" w:lineRule="auto"/>
        <w:ind w:firstLineChars="200" w:firstLine="420"/>
        <w:jc w:val="left"/>
      </w:pPr>
      <w:r>
        <w:rPr>
          <w:rFonts w:hint="eastAsia"/>
        </w:rPr>
        <w:t>我国学者对儒家思想、“仁爱”等相关方面的研究，以及对校园文化的剖析都较为全面，但是将“仁爱”融入到学校文化塑造的研究</w:t>
      </w:r>
      <w:r w:rsidR="00E3641A">
        <w:rPr>
          <w:rFonts w:hint="eastAsia"/>
        </w:rPr>
        <w:t>相对较少</w:t>
      </w:r>
      <w:r>
        <w:rPr>
          <w:rFonts w:hint="eastAsia"/>
        </w:rPr>
        <w:t>。</w:t>
      </w:r>
    </w:p>
    <w:p w:rsidR="00BF0307" w:rsidRDefault="00BF0307" w:rsidP="0081304E">
      <w:pPr>
        <w:spacing w:line="360" w:lineRule="auto"/>
        <w:ind w:firstLineChars="200" w:firstLine="420"/>
        <w:jc w:val="left"/>
      </w:pPr>
      <w:r>
        <w:rPr>
          <w:rFonts w:hint="eastAsia"/>
        </w:rPr>
        <w:t>张铭凯与靳玉乐指出，“</w:t>
      </w:r>
      <w:r w:rsidRPr="00E53036">
        <w:t>文化建设是新时代学校内涵式发展的重要诉求</w:t>
      </w:r>
      <w:r w:rsidR="00E53036">
        <w:rPr>
          <w:rFonts w:hint="eastAsia"/>
        </w:rPr>
        <w:t>。</w:t>
      </w:r>
      <w:r w:rsidRPr="00E53036">
        <w:t>彰显学校特色的物质文化、涵泳学校气质的精神文化和确保学校良序的制度文化是学校文化建设的文化精义</w:t>
      </w:r>
      <w:r w:rsidR="00E53036">
        <w:rPr>
          <w:rFonts w:hint="eastAsia"/>
        </w:rPr>
        <w:t>。</w:t>
      </w:r>
      <w:r w:rsidRPr="00E53036">
        <w:t>现实中</w:t>
      </w:r>
      <w:r w:rsidR="00E53036">
        <w:rPr>
          <w:rFonts w:hint="eastAsia"/>
        </w:rPr>
        <w:t>，</w:t>
      </w:r>
      <w:r w:rsidR="00E53036">
        <w:t>为建而建的矫揉造作</w:t>
      </w:r>
      <w:r w:rsidR="00E53036">
        <w:rPr>
          <w:rFonts w:hint="eastAsia"/>
        </w:rPr>
        <w:t>、</w:t>
      </w:r>
      <w:r w:rsidRPr="00E53036">
        <w:t>推倒重来的历史遗忘、罔顾自我的生硬模仿、盲目乐观的追赶潮流和本色凋敝的华而不实等乱象</w:t>
      </w:r>
      <w:r w:rsidR="00E53036">
        <w:rPr>
          <w:rFonts w:hint="eastAsia"/>
        </w:rPr>
        <w:t>，</w:t>
      </w:r>
      <w:r w:rsidRPr="00E53036">
        <w:t>致使学校文化建设的文化失守</w:t>
      </w:r>
      <w:r w:rsidR="00E53036">
        <w:rPr>
          <w:rFonts w:hint="eastAsia"/>
        </w:rPr>
        <w:t>。</w:t>
      </w:r>
      <w:r w:rsidRPr="00E53036">
        <w:t>为此</w:t>
      </w:r>
      <w:r w:rsidR="00E53036">
        <w:rPr>
          <w:rFonts w:hint="eastAsia"/>
        </w:rPr>
        <w:t>，</w:t>
      </w:r>
      <w:r w:rsidRPr="00E53036">
        <w:t>新时代学校文化建设的文化复归选择在于以校为本显文化之真、以师生为本育文化之善和以发展为本成文化之美</w:t>
      </w:r>
      <w:r w:rsidR="00E53036">
        <w:rPr>
          <w:rFonts w:hint="eastAsia"/>
        </w:rPr>
        <w:t>。”</w:t>
      </w:r>
      <w:r w:rsidR="00E53036">
        <w:rPr>
          <w:rStyle w:val="a6"/>
        </w:rPr>
        <w:footnoteReference w:id="7"/>
      </w:r>
      <w:r w:rsidR="00D36556">
        <w:rPr>
          <w:rFonts w:hint="eastAsia"/>
        </w:rPr>
        <w:t>张鹏在《校园视觉文化中隐形价值的研究》中指出，“对于社会文化而言，校园文化是非常重要的一种组成内容，对于社会主义现代化建设具有重要作用，是学校思想政治工作的重要路径，是创办特色学校、深化教育改革的核心内容。”</w:t>
      </w:r>
      <w:r w:rsidR="00D36556">
        <w:rPr>
          <w:rStyle w:val="a6"/>
        </w:rPr>
        <w:footnoteReference w:id="8"/>
      </w:r>
    </w:p>
    <w:p w:rsidR="00D36556" w:rsidRDefault="00E3641A" w:rsidP="0081304E">
      <w:pPr>
        <w:spacing w:line="360" w:lineRule="auto"/>
        <w:ind w:firstLineChars="200" w:firstLine="420"/>
        <w:jc w:val="left"/>
      </w:pPr>
      <w:r>
        <w:rPr>
          <w:rFonts w:hint="eastAsia"/>
        </w:rPr>
        <w:t>在</w:t>
      </w:r>
      <w:r w:rsidR="00D36556">
        <w:rPr>
          <w:rFonts w:hint="eastAsia"/>
        </w:rPr>
        <w:t>将“仁爱”渗透融入到学校文化</w:t>
      </w:r>
      <w:r>
        <w:rPr>
          <w:rFonts w:hint="eastAsia"/>
        </w:rPr>
        <w:t>的研究中，张子杨在《“仁爱”思想融入高校校园文化</w:t>
      </w:r>
      <w:r w:rsidR="00B63368">
        <w:rPr>
          <w:rFonts w:hint="eastAsia"/>
        </w:rPr>
        <w:t>建设研究》</w:t>
      </w:r>
      <w:r>
        <w:rPr>
          <w:rFonts w:hint="eastAsia"/>
        </w:rPr>
        <w:t>主要论述了“仁爱”思想融入高校校园文化建设的意义，“仁爱”思想融入高校校园文化建设的现状表述与原因分析，以及对“仁爱”思想融入高校校园文化建设现实存在问题的原因提出了解决的有效路径。</w:t>
      </w:r>
      <w:r w:rsidR="00B63368">
        <w:rPr>
          <w:rFonts w:hint="eastAsia"/>
        </w:rPr>
        <w:t>李婕娓在《儒家仁爱思想在中职学校学生德育教育中的应用及实现价值》中对儒家仁爱思想及现代意义做了论述。同时，文章发现了现在中职学校学生“缺德”教育的现状，并对此做了原因分析。除此之外，文章也具体论述了儒家仁爱</w:t>
      </w:r>
      <w:r w:rsidR="00D7259B">
        <w:rPr>
          <w:rFonts w:hint="eastAsia"/>
        </w:rPr>
        <w:lastRenderedPageBreak/>
        <w:t>思想</w:t>
      </w:r>
      <w:r w:rsidR="00B63368">
        <w:rPr>
          <w:rFonts w:hint="eastAsia"/>
        </w:rPr>
        <w:t>在中职学校学生德育教育中的价值实现途径。</w:t>
      </w:r>
    </w:p>
    <w:p w:rsidR="00B63368" w:rsidRDefault="00B50F14" w:rsidP="0081304E">
      <w:pPr>
        <w:spacing w:line="360" w:lineRule="auto"/>
        <w:ind w:firstLineChars="200" w:firstLine="420"/>
        <w:jc w:val="left"/>
      </w:pPr>
      <w:r>
        <w:rPr>
          <w:rFonts w:hint="eastAsia"/>
        </w:rPr>
        <w:t>将</w:t>
      </w:r>
      <w:r w:rsidR="00B63368">
        <w:rPr>
          <w:rFonts w:hint="eastAsia"/>
        </w:rPr>
        <w:t>“仁爱”融入到学校文化塑造</w:t>
      </w:r>
      <w:r w:rsidR="00D7259B">
        <w:rPr>
          <w:rFonts w:hint="eastAsia"/>
        </w:rPr>
        <w:t>的如《弘扬仁爱文化</w:t>
      </w:r>
      <w:r w:rsidR="00D7259B">
        <w:rPr>
          <w:rFonts w:hint="eastAsia"/>
        </w:rPr>
        <w:t xml:space="preserve"> </w:t>
      </w:r>
      <w:r w:rsidR="00D7259B">
        <w:rPr>
          <w:rFonts w:hint="eastAsia"/>
        </w:rPr>
        <w:t>建设幸福校园》描述了一所</w:t>
      </w:r>
      <w:r w:rsidR="00D7259B" w:rsidRPr="00946DA4">
        <w:t>厂场小学</w:t>
      </w:r>
      <w:r w:rsidR="00D7259B">
        <w:rPr>
          <w:rFonts w:hint="eastAsia"/>
        </w:rPr>
        <w:t>当时</w:t>
      </w:r>
      <w:r w:rsidR="00D7259B" w:rsidRPr="00946DA4">
        <w:t>在校学生有</w:t>
      </w:r>
      <w:r w:rsidR="00D7259B" w:rsidRPr="00946DA4">
        <w:t>20%</w:t>
      </w:r>
      <w:r w:rsidR="00D7259B" w:rsidRPr="00946DA4">
        <w:t>为本市学生</w:t>
      </w:r>
      <w:r w:rsidR="00D7259B">
        <w:rPr>
          <w:rFonts w:hint="eastAsia"/>
        </w:rPr>
        <w:t>，</w:t>
      </w:r>
      <w:r w:rsidR="00D7259B" w:rsidRPr="00946DA4">
        <w:t>80%</w:t>
      </w:r>
      <w:r w:rsidR="00D7259B" w:rsidRPr="00946DA4">
        <w:t>为进城务工人员子女。这些孩子学前教育大多缺失</w:t>
      </w:r>
      <w:r w:rsidR="00D7259B">
        <w:rPr>
          <w:rFonts w:hint="eastAsia"/>
        </w:rPr>
        <w:t>，</w:t>
      </w:r>
      <w:r w:rsidR="00D7259B" w:rsidRPr="00946DA4">
        <w:t>家庭条件不好</w:t>
      </w:r>
      <w:r w:rsidR="00D7259B">
        <w:rPr>
          <w:rFonts w:hint="eastAsia"/>
        </w:rPr>
        <w:t>，</w:t>
      </w:r>
      <w:r w:rsidR="00D7259B" w:rsidRPr="00946DA4">
        <w:t>课外学习渠道有限</w:t>
      </w:r>
      <w:r w:rsidR="00D7259B">
        <w:rPr>
          <w:rFonts w:hint="eastAsia"/>
        </w:rPr>
        <w:t>，</w:t>
      </w:r>
      <w:r w:rsidR="00D7259B" w:rsidRPr="00946DA4">
        <w:t>学校</w:t>
      </w:r>
      <w:r w:rsidR="00D7259B">
        <w:rPr>
          <w:rFonts w:hint="eastAsia"/>
        </w:rPr>
        <w:t>给予了学生更多的</w:t>
      </w:r>
      <w:r w:rsidR="00D7259B" w:rsidRPr="00946DA4">
        <w:t>精心呵护和老师更多的关爱</w:t>
      </w:r>
      <w:r w:rsidR="00D7259B">
        <w:rPr>
          <w:rFonts w:hint="eastAsia"/>
        </w:rPr>
        <w:t>。</w:t>
      </w:r>
      <w:r>
        <w:rPr>
          <w:rFonts w:hint="eastAsia"/>
        </w:rPr>
        <w:t>比较</w:t>
      </w:r>
      <w:r w:rsidR="00B63368">
        <w:rPr>
          <w:rFonts w:hint="eastAsia"/>
        </w:rPr>
        <w:t>具体</w:t>
      </w:r>
      <w:r>
        <w:rPr>
          <w:rFonts w:hint="eastAsia"/>
        </w:rPr>
        <w:t>的</w:t>
      </w:r>
      <w:r w:rsidR="00B63368">
        <w:rPr>
          <w:rFonts w:hint="eastAsia"/>
        </w:rPr>
        <w:t>案例如重庆市育仁中学</w:t>
      </w:r>
      <w:r>
        <w:rPr>
          <w:rFonts w:hint="eastAsia"/>
        </w:rPr>
        <w:t>，许开忠在《浅谈“育仁教育”的实践与探索》中指出，学校的办学思想“以仁爱为本，着眼于人的发展。”</w:t>
      </w:r>
      <w:r>
        <w:rPr>
          <w:rStyle w:val="a6"/>
        </w:rPr>
        <w:footnoteReference w:id="9"/>
      </w:r>
      <w:r w:rsidR="00E62E45">
        <w:rPr>
          <w:rFonts w:hint="eastAsia"/>
        </w:rPr>
        <w:t>《试论普通高中实施仁爱教育的策略研究》中指出，“</w:t>
      </w:r>
      <w:r w:rsidR="00E62E45" w:rsidRPr="00E62E45">
        <w:t>仁爱教育作为南通一中的德育品牌</w:t>
      </w:r>
      <w:r w:rsidR="00E62E45">
        <w:rPr>
          <w:rFonts w:hint="eastAsia"/>
        </w:rPr>
        <w:t>，</w:t>
      </w:r>
      <w:r w:rsidR="00E62E45" w:rsidRPr="00E62E45">
        <w:t>缘起于</w:t>
      </w:r>
      <w:r w:rsidR="00E62E45" w:rsidRPr="00E62E45">
        <w:t>18</w:t>
      </w:r>
      <w:r w:rsidR="00E62E45" w:rsidRPr="00E62E45">
        <w:t>年前的爱心接力和情系高原两大活动</w:t>
      </w:r>
      <w:r w:rsidR="00E62E45">
        <w:rPr>
          <w:rFonts w:hint="eastAsia"/>
        </w:rPr>
        <w:t>，</w:t>
      </w:r>
      <w:r w:rsidR="00E62E45" w:rsidRPr="00E62E45">
        <w:t>现已成为南通一中一大办学特色。面对我国社会转型时期的学校德育和新一轮课程改革</w:t>
      </w:r>
      <w:r w:rsidR="00E62E45">
        <w:rPr>
          <w:rFonts w:hint="eastAsia"/>
        </w:rPr>
        <w:t>，</w:t>
      </w:r>
      <w:r w:rsidR="00E62E45" w:rsidRPr="00E62E45">
        <w:t>一中人开始了更高层面的设计</w:t>
      </w:r>
      <w:r w:rsidR="00E62E45">
        <w:rPr>
          <w:rFonts w:hint="eastAsia"/>
        </w:rPr>
        <w:t>，</w:t>
      </w:r>
      <w:r w:rsidR="00E62E45">
        <w:t>力图通过仁爱教育实现传统仁学向当代教育的适时转换</w:t>
      </w:r>
      <w:r w:rsidR="00E62E45">
        <w:rPr>
          <w:rFonts w:hint="eastAsia"/>
        </w:rPr>
        <w:t>。”</w:t>
      </w:r>
      <w:r w:rsidR="00E62E45">
        <w:rPr>
          <w:rStyle w:val="a6"/>
        </w:rPr>
        <w:footnoteReference w:id="10"/>
      </w:r>
      <w:r w:rsidR="0070040F">
        <w:rPr>
          <w:rFonts w:hint="eastAsia"/>
        </w:rPr>
        <w:t>南京航空航天大学附属高级中学将“仁爱”教育一以贯之，《坚持</w:t>
      </w:r>
      <w:r w:rsidR="0070040F">
        <w:rPr>
          <w:rFonts w:hint="eastAsia"/>
        </w:rPr>
        <w:t>10</w:t>
      </w:r>
      <w:r w:rsidR="0070040F">
        <w:rPr>
          <w:rFonts w:hint="eastAsia"/>
        </w:rPr>
        <w:t>年“仁爱”教育，促进学生道德发展》指出，学校从</w:t>
      </w:r>
      <w:r w:rsidR="0070040F">
        <w:rPr>
          <w:rFonts w:hint="eastAsia"/>
        </w:rPr>
        <w:t>2000</w:t>
      </w:r>
      <w:r w:rsidR="0070040F">
        <w:rPr>
          <w:rFonts w:hint="eastAsia"/>
        </w:rPr>
        <w:t>年以来，坚持将中华民族的传统美德教育作为学校的德育教育的核心内容，文章也具体论述了该校</w:t>
      </w:r>
      <w:r w:rsidR="0070040F">
        <w:rPr>
          <w:rFonts w:hint="eastAsia"/>
        </w:rPr>
        <w:t>10</w:t>
      </w:r>
      <w:r w:rsidR="0070040F">
        <w:rPr>
          <w:rFonts w:hint="eastAsia"/>
        </w:rPr>
        <w:t>年来开展中华传统美德教育的做法，影响十分深广，学校也多次获得表彰。</w:t>
      </w:r>
      <w:r w:rsidR="00D7259B">
        <w:rPr>
          <w:rFonts w:hint="eastAsia"/>
        </w:rPr>
        <w:t>《仁爱人文高效课堂教育理念与实践研究》展示了武汉第六十三中学提出“仁爱教育”办学理念后近十年的教育实践成果，如该校建设“十个一”物质文化景点，建设仁爱人文高效课堂。《让仁爱之花在课堂中绽放——连云港市柘汪</w:t>
      </w:r>
      <w:r w:rsidR="00CD59BB">
        <w:rPr>
          <w:rFonts w:hint="eastAsia"/>
        </w:rPr>
        <w:t>中学“仁爱课堂”的探索与实践》</w:t>
      </w:r>
      <w:r w:rsidR="008E2101">
        <w:rPr>
          <w:rFonts w:hint="eastAsia"/>
        </w:rPr>
        <w:t>讲述这所农村初中用仁爱谱写“最适合的教育”，仁爱氛围帮助</w:t>
      </w:r>
      <w:r w:rsidR="008E2101">
        <w:rPr>
          <w:rFonts w:hint="eastAsia"/>
        </w:rPr>
        <w:t>2000</w:t>
      </w:r>
      <w:r w:rsidR="008E2101">
        <w:rPr>
          <w:rFonts w:hint="eastAsia"/>
        </w:rPr>
        <w:t>多名学生完成学业，仁爱课堂引导学生互帮互助共同提高，仁爱传承也引导学生</w:t>
      </w:r>
      <w:r w:rsidR="00291516">
        <w:rPr>
          <w:rFonts w:hint="eastAsia"/>
        </w:rPr>
        <w:t>中好人好事层出不穷。《</w:t>
      </w:r>
      <w:r w:rsidR="00291516" w:rsidRPr="00291516">
        <w:rPr>
          <w:rFonts w:hint="eastAsia"/>
        </w:rPr>
        <w:t>秉承传统美德</w:t>
      </w:r>
      <w:r w:rsidR="00291516" w:rsidRPr="00291516">
        <w:rPr>
          <w:rFonts w:hint="eastAsia"/>
        </w:rPr>
        <w:t xml:space="preserve"> </w:t>
      </w:r>
      <w:r w:rsidR="00291516" w:rsidRPr="00291516">
        <w:rPr>
          <w:rFonts w:hint="eastAsia"/>
        </w:rPr>
        <w:t>成就爱的教育—无锡市仓下中学“仁爱”文化建设的探索与实践</w:t>
      </w:r>
      <w:r w:rsidR="00291516">
        <w:rPr>
          <w:rFonts w:hint="eastAsia"/>
        </w:rPr>
        <w:t>》中体现着仓下中学办学思想与文化精神的独特性、时代性和区域性。</w:t>
      </w:r>
      <w:r w:rsidR="001F288A">
        <w:rPr>
          <w:rFonts w:hint="eastAsia"/>
        </w:rPr>
        <w:t>《整合校本资源创新德育内容》</w:t>
      </w:r>
      <w:r w:rsidR="008B0DD0">
        <w:rPr>
          <w:rFonts w:hint="eastAsia"/>
        </w:rPr>
        <w:t>指出广州市美华中学坚持以中华传统美德“仁、义、礼、智、信”为基准，引入“健、美”的现代素质，培养学生的健全人格。</w:t>
      </w:r>
    </w:p>
    <w:p w:rsidR="00291516" w:rsidRDefault="00291516" w:rsidP="0081304E">
      <w:pPr>
        <w:spacing w:line="360" w:lineRule="auto"/>
        <w:ind w:firstLineChars="200" w:firstLine="420"/>
        <w:jc w:val="left"/>
      </w:pPr>
      <w:r>
        <w:rPr>
          <w:rFonts w:hint="eastAsia"/>
        </w:rPr>
        <w:t>如何将“仁爱”思想更好融入到学校文化中去，学者们也做了一系列的研究分析。苏静在《仁爱与关怀——儒家的仁爱教育思想与诺丁斯的关怀教育思想之比较》说到，“从教育方法进行分析，仁爱教育更加注重自我修养与自我反省，主要针对道德自觉进行培养，若和他人之间产生了矛盾，则首先需要进行的是‘求诸己’。并且，仁爱思想教育同样强调自我约束与自我克制。”</w:t>
      </w:r>
      <w:r>
        <w:rPr>
          <w:rStyle w:val="a6"/>
        </w:rPr>
        <w:footnoteReference w:id="11"/>
      </w:r>
      <w:r w:rsidR="008B0DD0">
        <w:rPr>
          <w:rFonts w:hint="eastAsia"/>
        </w:rPr>
        <w:t>沈鹤在《“新常态下小学传统美德教育与校园文化建设”的研究与实践》指出，“</w:t>
      </w:r>
      <w:r w:rsidR="008B0DD0" w:rsidRPr="008B0DD0">
        <w:rPr>
          <w:rFonts w:hint="eastAsia"/>
        </w:rPr>
        <w:t>校园文化是学校教育不可或缺的重要组成部分</w:t>
      </w:r>
      <w:r w:rsidR="008B0DD0">
        <w:rPr>
          <w:rFonts w:hint="eastAsia"/>
        </w:rPr>
        <w:t>，</w:t>
      </w:r>
      <w:r w:rsidR="008B0DD0" w:rsidRPr="008B0DD0">
        <w:rPr>
          <w:rFonts w:hint="eastAsia"/>
        </w:rPr>
        <w:t>是学校师生精神风貌、思维方式、价值取向和行为规范的综合体现</w:t>
      </w:r>
      <w:r w:rsidR="008B0DD0" w:rsidRPr="008B0DD0">
        <w:rPr>
          <w:rFonts w:hint="eastAsia"/>
        </w:rPr>
        <w:t>.</w:t>
      </w:r>
      <w:r w:rsidR="008B0DD0" w:rsidRPr="008B0DD0">
        <w:rPr>
          <w:rFonts w:hint="eastAsia"/>
        </w:rPr>
        <w:t>健康向上、和谐发展的校园文化能在无形中统摄全体师生</w:t>
      </w:r>
      <w:r w:rsidR="008B0DD0" w:rsidRPr="008B0DD0">
        <w:rPr>
          <w:rFonts w:hint="eastAsia"/>
        </w:rPr>
        <w:lastRenderedPageBreak/>
        <w:t>的灵魂</w:t>
      </w:r>
      <w:r w:rsidR="008B0DD0">
        <w:rPr>
          <w:rFonts w:hint="eastAsia"/>
        </w:rPr>
        <w:t>，</w:t>
      </w:r>
      <w:r w:rsidR="008B0DD0" w:rsidRPr="008B0DD0">
        <w:rPr>
          <w:rFonts w:hint="eastAsia"/>
        </w:rPr>
        <w:t>起到</w:t>
      </w:r>
      <w:r w:rsidR="008B0DD0">
        <w:rPr>
          <w:rFonts w:hint="eastAsia"/>
        </w:rPr>
        <w:t>‘</w:t>
      </w:r>
      <w:r w:rsidR="008B0DD0" w:rsidRPr="008B0DD0">
        <w:rPr>
          <w:rFonts w:hint="eastAsia"/>
        </w:rPr>
        <w:t>春风化雨、润物无声</w:t>
      </w:r>
      <w:r w:rsidR="008B0DD0">
        <w:rPr>
          <w:rFonts w:hint="eastAsia"/>
        </w:rPr>
        <w:t>’</w:t>
      </w:r>
      <w:r w:rsidR="008B0DD0" w:rsidRPr="008B0DD0">
        <w:rPr>
          <w:rFonts w:hint="eastAsia"/>
        </w:rPr>
        <w:t>的教育魅力</w:t>
      </w:r>
      <w:r w:rsidR="008B0DD0">
        <w:rPr>
          <w:rFonts w:hint="eastAsia"/>
        </w:rPr>
        <w:t>。</w:t>
      </w:r>
      <w:r w:rsidR="008B0DD0" w:rsidRPr="008B0DD0">
        <w:rPr>
          <w:rFonts w:hint="eastAsia"/>
        </w:rPr>
        <w:t>因此</w:t>
      </w:r>
      <w:r w:rsidR="008B0DD0">
        <w:rPr>
          <w:rFonts w:hint="eastAsia"/>
        </w:rPr>
        <w:t>，</w:t>
      </w:r>
      <w:r w:rsidR="008B0DD0" w:rsidRPr="008B0DD0">
        <w:rPr>
          <w:rFonts w:hint="eastAsia"/>
        </w:rPr>
        <w:t>加强校园文化特色学校建设是现代教育发展的需要</w:t>
      </w:r>
      <w:r w:rsidR="008B0DD0">
        <w:rPr>
          <w:rFonts w:hint="eastAsia"/>
        </w:rPr>
        <w:t>，</w:t>
      </w:r>
      <w:r w:rsidR="008B0DD0" w:rsidRPr="008B0DD0">
        <w:rPr>
          <w:rFonts w:hint="eastAsia"/>
        </w:rPr>
        <w:t>是落实</w:t>
      </w:r>
      <w:r w:rsidR="008B0DD0">
        <w:rPr>
          <w:rFonts w:hint="eastAsia"/>
        </w:rPr>
        <w:t>‘</w:t>
      </w:r>
      <w:r w:rsidR="008B0DD0" w:rsidRPr="008B0DD0">
        <w:rPr>
          <w:rFonts w:hint="eastAsia"/>
        </w:rPr>
        <w:t>立德树人</w:t>
      </w:r>
      <w:r w:rsidR="008B0DD0">
        <w:rPr>
          <w:rFonts w:hint="eastAsia"/>
        </w:rPr>
        <w:t>’</w:t>
      </w:r>
      <w:r w:rsidR="008B0DD0" w:rsidRPr="008B0DD0">
        <w:rPr>
          <w:rFonts w:hint="eastAsia"/>
        </w:rPr>
        <w:t>的需要</w:t>
      </w:r>
      <w:r w:rsidR="008B0DD0">
        <w:rPr>
          <w:rFonts w:hint="eastAsia"/>
        </w:rPr>
        <w:t>，</w:t>
      </w:r>
      <w:r w:rsidR="008B0DD0" w:rsidRPr="008B0DD0">
        <w:rPr>
          <w:rFonts w:hint="eastAsia"/>
        </w:rPr>
        <w:t>也是构建和谐社会的需要</w:t>
      </w:r>
      <w:r w:rsidR="008B0DD0">
        <w:rPr>
          <w:rFonts w:hint="eastAsia"/>
        </w:rPr>
        <w:t>，</w:t>
      </w:r>
      <w:r w:rsidR="008B0DD0" w:rsidRPr="008B0DD0">
        <w:rPr>
          <w:rFonts w:hint="eastAsia"/>
        </w:rPr>
        <w:t>是提升学校教育内涵、促进教育可持续发展的重要途径</w:t>
      </w:r>
      <w:r w:rsidR="008B0DD0">
        <w:rPr>
          <w:rFonts w:hint="eastAsia"/>
        </w:rPr>
        <w:t>。”</w:t>
      </w:r>
      <w:r w:rsidR="008B0DD0">
        <w:rPr>
          <w:rStyle w:val="a6"/>
        </w:rPr>
        <w:footnoteReference w:id="12"/>
      </w:r>
      <w:r w:rsidR="008B0DD0">
        <w:rPr>
          <w:rFonts w:hint="eastAsia"/>
        </w:rPr>
        <w:t>肖明仙在《儒家“仁爱”思想对当代中学德育的启示》中指出，“</w:t>
      </w:r>
      <w:r w:rsidR="00BC6F7C" w:rsidRPr="00BC6F7C">
        <w:t>一方面</w:t>
      </w:r>
      <w:r w:rsidR="00BC6F7C" w:rsidRPr="00BC6F7C">
        <w:t>,</w:t>
      </w:r>
      <w:r w:rsidR="00BC6F7C" w:rsidRPr="00BC6F7C">
        <w:t>构建中学生的</w:t>
      </w:r>
      <w:r w:rsidR="00BC6F7C" w:rsidRPr="00BC6F7C">
        <w:t>“</w:t>
      </w:r>
      <w:r w:rsidR="00BC6F7C" w:rsidRPr="00BC6F7C">
        <w:t>仁爱</w:t>
      </w:r>
      <w:r w:rsidR="00BC6F7C" w:rsidRPr="00BC6F7C">
        <w:t>”</w:t>
      </w:r>
      <w:r w:rsidR="00BC6F7C" w:rsidRPr="00BC6F7C">
        <w:t>认知情感</w:t>
      </w:r>
      <w:r w:rsidR="00BC6F7C" w:rsidRPr="00BC6F7C">
        <w:t>,</w:t>
      </w:r>
      <w:r w:rsidR="00BC6F7C" w:rsidRPr="00BC6F7C">
        <w:t>增强他们的道德的主体性</w:t>
      </w:r>
      <w:r w:rsidR="00BC6F7C" w:rsidRPr="00BC6F7C">
        <w:t>,</w:t>
      </w:r>
      <w:r w:rsidR="00BC6F7C" w:rsidRPr="00BC6F7C">
        <w:t>提高践行儒家</w:t>
      </w:r>
      <w:r w:rsidR="00BC6F7C" w:rsidRPr="00BC6F7C">
        <w:t>“</w:t>
      </w:r>
      <w:r w:rsidR="00BC6F7C" w:rsidRPr="00BC6F7C">
        <w:t>仁爱</w:t>
      </w:r>
      <w:r w:rsidR="00BC6F7C" w:rsidRPr="00BC6F7C">
        <w:t>”</w:t>
      </w:r>
      <w:r w:rsidR="00BC6F7C" w:rsidRPr="00BC6F7C">
        <w:t>道德的认知水平</w:t>
      </w:r>
      <w:r w:rsidR="00BC6F7C" w:rsidRPr="00BC6F7C">
        <w:t>,</w:t>
      </w:r>
      <w:r w:rsidR="00BC6F7C" w:rsidRPr="00BC6F7C">
        <w:t>磨砺他们的</w:t>
      </w:r>
      <w:r w:rsidR="00BC6F7C" w:rsidRPr="00BC6F7C">
        <w:t>“</w:t>
      </w:r>
      <w:r w:rsidR="00BC6F7C" w:rsidRPr="00BC6F7C">
        <w:t>仁爱</w:t>
      </w:r>
      <w:r w:rsidR="00BC6F7C" w:rsidRPr="00BC6F7C">
        <w:t>”</w:t>
      </w:r>
      <w:r w:rsidR="00BC6F7C" w:rsidRPr="00BC6F7C">
        <w:t>的道德意志和作为。另一方面</w:t>
      </w:r>
      <w:r w:rsidR="00BC6F7C" w:rsidRPr="00BC6F7C">
        <w:t>,</w:t>
      </w:r>
      <w:r w:rsidR="00BC6F7C" w:rsidRPr="00BC6F7C">
        <w:t>学校应构建德育的</w:t>
      </w:r>
      <w:r w:rsidR="00BC6F7C" w:rsidRPr="00BC6F7C">
        <w:t>“</w:t>
      </w:r>
      <w:r w:rsidR="00BC6F7C" w:rsidRPr="00BC6F7C">
        <w:t>仁爱</w:t>
      </w:r>
      <w:r w:rsidR="00BC6F7C" w:rsidRPr="00BC6F7C">
        <w:t>”</w:t>
      </w:r>
      <w:r w:rsidR="00BC6F7C" w:rsidRPr="00BC6F7C">
        <w:t>环境</w:t>
      </w:r>
      <w:r w:rsidR="00BC6F7C" w:rsidRPr="00BC6F7C">
        <w:t>,</w:t>
      </w:r>
      <w:r w:rsidR="00BC6F7C" w:rsidRPr="00BC6F7C">
        <w:t>中学应培育仁爱文化</w:t>
      </w:r>
      <w:r w:rsidR="00BC6F7C" w:rsidRPr="00BC6F7C">
        <w:t>,</w:t>
      </w:r>
      <w:r w:rsidR="00BC6F7C" w:rsidRPr="00BC6F7C">
        <w:t>营造校园仁爱氛围</w:t>
      </w:r>
      <w:r w:rsidR="00BC6F7C" w:rsidRPr="00BC6F7C">
        <w:t>,</w:t>
      </w:r>
      <w:r w:rsidR="00BC6F7C" w:rsidRPr="00BC6F7C">
        <w:t>利用思想政治课课堂教学</w:t>
      </w:r>
      <w:r w:rsidR="00BC6F7C" w:rsidRPr="00BC6F7C">
        <w:t>,</w:t>
      </w:r>
      <w:r w:rsidR="00BC6F7C" w:rsidRPr="00BC6F7C">
        <w:t>从学生的具体德育个体差异</w:t>
      </w:r>
      <w:r w:rsidR="00BC6F7C" w:rsidRPr="00BC6F7C">
        <w:t>,</w:t>
      </w:r>
      <w:r w:rsidR="00BC6F7C" w:rsidRPr="00BC6F7C">
        <w:t>制定多层德育目标</w:t>
      </w:r>
      <w:r w:rsidR="00BC6F7C" w:rsidRPr="00BC6F7C">
        <w:t>,</w:t>
      </w:r>
      <w:r w:rsidR="00BC6F7C" w:rsidRPr="00BC6F7C">
        <w:t>建立平等和谐的师生关系</w:t>
      </w:r>
      <w:r w:rsidR="00BC6F7C" w:rsidRPr="00BC6F7C">
        <w:t>,</w:t>
      </w:r>
      <w:r w:rsidR="00BC6F7C" w:rsidRPr="00BC6F7C">
        <w:t>密切结合家庭、社会</w:t>
      </w:r>
      <w:r w:rsidR="00BC6F7C" w:rsidRPr="00BC6F7C">
        <w:t>,</w:t>
      </w:r>
      <w:r w:rsidR="00BC6F7C" w:rsidRPr="00BC6F7C">
        <w:t>优化中学生的德育环境。</w:t>
      </w:r>
      <w:r w:rsidR="00BC6F7C">
        <w:rPr>
          <w:rFonts w:hint="eastAsia"/>
        </w:rPr>
        <w:t>”</w:t>
      </w:r>
      <w:r w:rsidR="00BC6F7C">
        <w:rPr>
          <w:rStyle w:val="a6"/>
        </w:rPr>
        <w:footnoteReference w:id="13"/>
      </w:r>
      <w:r w:rsidR="00BC6F7C">
        <w:rPr>
          <w:rFonts w:hint="eastAsia"/>
        </w:rPr>
        <w:t>同样的，在《儒家“仁爱”思想对中学德育的现实意义》中，徐云峰提出教师要做好学生道德的楷模，学校</w:t>
      </w:r>
      <w:r w:rsidR="009354C1">
        <w:rPr>
          <w:rFonts w:hint="eastAsia"/>
        </w:rPr>
        <w:t>要</w:t>
      </w:r>
      <w:r w:rsidR="00BC6F7C">
        <w:rPr>
          <w:rFonts w:hint="eastAsia"/>
        </w:rPr>
        <w:t>加强德育管理。</w:t>
      </w:r>
    </w:p>
    <w:p w:rsidR="009354C1" w:rsidRDefault="009354C1" w:rsidP="0081304E">
      <w:pPr>
        <w:spacing w:line="360" w:lineRule="auto"/>
        <w:ind w:firstLineChars="200" w:firstLine="420"/>
        <w:jc w:val="center"/>
      </w:pPr>
      <w:r>
        <w:rPr>
          <w:rFonts w:hint="eastAsia"/>
        </w:rPr>
        <w:t>三、</w:t>
      </w:r>
      <w:r w:rsidR="0081304E">
        <w:rPr>
          <w:rFonts w:hint="eastAsia"/>
        </w:rPr>
        <w:t>存在问题和研究方法</w:t>
      </w:r>
    </w:p>
    <w:p w:rsidR="009354C1" w:rsidRDefault="009354C1" w:rsidP="0081304E">
      <w:pPr>
        <w:spacing w:line="360" w:lineRule="auto"/>
        <w:ind w:firstLineChars="200" w:firstLine="420"/>
        <w:jc w:val="left"/>
      </w:pPr>
      <w:r>
        <w:rPr>
          <w:rFonts w:hint="eastAsia"/>
        </w:rPr>
        <w:t>“仁爱”思想融入到学校文化塑造方面取得了一定的成果，但是仍然存在着一些问题。比如“仁爱”思想内容滞后，跟不上时代的发</w:t>
      </w:r>
      <w:r w:rsidR="0081304E">
        <w:rPr>
          <w:rFonts w:hint="eastAsia"/>
        </w:rPr>
        <w:t>展、理论脱离实际、塑造方式单一化等问题。可以通过比较分析法，调查研究法，因地制宜地直接到所在地区、所在学校进行深入地研究，获取第一手资料，制定合理的文化建设方案。同时，还可采取理论实践结合法，在理论研究的基础上，从实践出发，具体问题具体分析，探究“仁爱”与学校文化建设相融合的有效途径。</w:t>
      </w:r>
    </w:p>
    <w:p w:rsidR="0081304E" w:rsidRPr="009354C1" w:rsidRDefault="0081304E" w:rsidP="0081304E">
      <w:pPr>
        <w:spacing w:line="360" w:lineRule="auto"/>
        <w:ind w:firstLineChars="200" w:firstLine="420"/>
        <w:jc w:val="left"/>
      </w:pPr>
      <w:r>
        <w:rPr>
          <w:rFonts w:hint="eastAsia"/>
        </w:rPr>
        <w:t>“仁爱”融入学校文化建设，学校与家庭，学校与社会，教师与学生之间应积极沟通，不拘泥与学生群体，多角度、多方面地探索，将使得学校文化建设事半功倍。</w:t>
      </w:r>
    </w:p>
    <w:sectPr w:rsidR="0081304E" w:rsidRPr="009354C1" w:rsidSect="00A271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718" w:rsidRDefault="008A1718" w:rsidP="00042673">
      <w:r>
        <w:separator/>
      </w:r>
    </w:p>
  </w:endnote>
  <w:endnote w:type="continuationSeparator" w:id="1">
    <w:p w:rsidR="008A1718" w:rsidRDefault="008A1718" w:rsidP="000426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718" w:rsidRDefault="008A1718" w:rsidP="00042673">
      <w:r>
        <w:separator/>
      </w:r>
    </w:p>
  </w:footnote>
  <w:footnote w:type="continuationSeparator" w:id="1">
    <w:p w:rsidR="008A1718" w:rsidRDefault="008A1718" w:rsidP="00042673">
      <w:r>
        <w:continuationSeparator/>
      </w:r>
    </w:p>
  </w:footnote>
  <w:footnote w:id="2">
    <w:p w:rsidR="008022DC" w:rsidRPr="00D36556" w:rsidRDefault="008022DC">
      <w:pPr>
        <w:pStyle w:val="a5"/>
        <w:rPr>
          <w:rFonts w:asciiTheme="minorEastAsia" w:hAnsiTheme="minorEastAsia"/>
          <w:sz w:val="15"/>
          <w:szCs w:val="15"/>
        </w:rPr>
      </w:pPr>
      <w:r>
        <w:rPr>
          <w:rStyle w:val="a6"/>
        </w:rPr>
        <w:footnoteRef/>
      </w:r>
      <w:r>
        <w:rPr>
          <w:rFonts w:ascii="Arial" w:hAnsi="Arial" w:cs="Arial" w:hint="eastAsia"/>
          <w:color w:val="333333"/>
          <w:sz w:val="15"/>
          <w:szCs w:val="15"/>
          <w:shd w:val="clear" w:color="auto" w:fill="FFFFFF"/>
        </w:rPr>
        <w:t xml:space="preserve"> </w:t>
      </w:r>
      <w:r w:rsidRPr="00D36556">
        <w:rPr>
          <w:rFonts w:asciiTheme="minorEastAsia" w:hAnsiTheme="minorEastAsia" w:cs="Arial"/>
          <w:color w:val="333333"/>
          <w:sz w:val="15"/>
          <w:szCs w:val="15"/>
          <w:shd w:val="clear" w:color="auto" w:fill="FFFFFF"/>
        </w:rPr>
        <w:t>许开忠. 浅谈“育仁教育”的实践与探索[C]. .《素质教育》教科研成果.:华教创新(北京)文化传媒有限公司,2018:194-196.</w:t>
      </w:r>
    </w:p>
  </w:footnote>
  <w:footnote w:id="3">
    <w:p w:rsidR="008022DC" w:rsidRPr="00D36556" w:rsidRDefault="008022DC">
      <w:pPr>
        <w:pStyle w:val="a5"/>
        <w:rPr>
          <w:rFonts w:asciiTheme="minorEastAsia" w:hAnsiTheme="minorEastAsia" w:cs="Arial"/>
          <w:color w:val="333333"/>
          <w:sz w:val="15"/>
          <w:szCs w:val="15"/>
          <w:shd w:val="clear" w:color="auto" w:fill="FFFFFF"/>
        </w:rPr>
      </w:pPr>
      <w:r>
        <w:rPr>
          <w:rStyle w:val="a6"/>
        </w:rPr>
        <w:footnoteRef/>
      </w:r>
      <w:r>
        <w:rPr>
          <w:rFonts w:ascii="Arial" w:hAnsi="Arial" w:cs="Arial" w:hint="eastAsia"/>
          <w:color w:val="333333"/>
          <w:shd w:val="clear" w:color="auto" w:fill="FFFFFF"/>
        </w:rPr>
        <w:t xml:space="preserve"> </w:t>
      </w:r>
      <w:r w:rsidRPr="00D36556">
        <w:rPr>
          <w:rFonts w:asciiTheme="minorEastAsia" w:hAnsiTheme="minorEastAsia" w:cs="Arial"/>
          <w:color w:val="333333"/>
          <w:sz w:val="15"/>
          <w:szCs w:val="15"/>
          <w:shd w:val="clear" w:color="auto" w:fill="FFFFFF"/>
        </w:rPr>
        <w:t>张子杨. “仁爱”思想融入高校校园文化建设研究[D].华北水利水电大学,2019</w:t>
      </w:r>
    </w:p>
  </w:footnote>
  <w:footnote w:id="4">
    <w:p w:rsidR="00BC6F7C" w:rsidRPr="00641079" w:rsidRDefault="00BC6F7C">
      <w:pPr>
        <w:pStyle w:val="a5"/>
        <w:rPr>
          <w:rFonts w:asciiTheme="minorEastAsia" w:hAnsiTheme="minorEastAsia" w:cs="Arial"/>
          <w:color w:val="333333"/>
          <w:sz w:val="15"/>
          <w:szCs w:val="15"/>
          <w:shd w:val="clear" w:color="auto" w:fill="FFFFFF"/>
        </w:rPr>
      </w:pPr>
      <w:r>
        <w:rPr>
          <w:rStyle w:val="a6"/>
        </w:rPr>
        <w:footnoteRef/>
      </w:r>
      <w:r>
        <w:rPr>
          <w:rFonts w:asciiTheme="minorEastAsia" w:hAnsiTheme="minorEastAsia" w:cs="Arial" w:hint="eastAsia"/>
          <w:color w:val="333333"/>
          <w:sz w:val="15"/>
          <w:szCs w:val="15"/>
          <w:shd w:val="clear" w:color="auto" w:fill="FFFFFF"/>
        </w:rPr>
        <w:t xml:space="preserve"> </w:t>
      </w:r>
      <w:r w:rsidRPr="00D36556">
        <w:rPr>
          <w:rFonts w:asciiTheme="minorEastAsia" w:hAnsiTheme="minorEastAsia" w:cs="Arial"/>
          <w:color w:val="333333"/>
          <w:sz w:val="15"/>
          <w:szCs w:val="15"/>
          <w:shd w:val="clear" w:color="auto" w:fill="FFFFFF"/>
        </w:rPr>
        <w:t>张子杨. “仁爱”思想融入高校校园文化建设研究[D].华北水利水电大学,2019</w:t>
      </w:r>
    </w:p>
  </w:footnote>
  <w:footnote w:id="5">
    <w:p w:rsidR="00641079" w:rsidRPr="00641079" w:rsidRDefault="00641079">
      <w:pPr>
        <w:pStyle w:val="a5"/>
        <w:rPr>
          <w:rFonts w:asciiTheme="minorEastAsia" w:hAnsiTheme="minorEastAsia" w:cs="Arial"/>
          <w:color w:val="333333"/>
          <w:sz w:val="15"/>
          <w:szCs w:val="15"/>
          <w:shd w:val="clear" w:color="auto" w:fill="FFFFFF"/>
        </w:rPr>
      </w:pPr>
      <w:r>
        <w:rPr>
          <w:rStyle w:val="a6"/>
        </w:rPr>
        <w:footnoteRef/>
      </w:r>
      <w:r>
        <w:rPr>
          <w:rFonts w:asciiTheme="minorEastAsia" w:hAnsiTheme="minorEastAsia" w:cs="Arial" w:hint="eastAsia"/>
          <w:color w:val="333333"/>
          <w:sz w:val="15"/>
          <w:szCs w:val="15"/>
          <w:shd w:val="clear" w:color="auto" w:fill="FFFFFF"/>
        </w:rPr>
        <w:t xml:space="preserve"> </w:t>
      </w:r>
      <w:r w:rsidRPr="00641079">
        <w:rPr>
          <w:rFonts w:asciiTheme="minorEastAsia" w:hAnsiTheme="minorEastAsia" w:cs="Arial" w:hint="eastAsia"/>
          <w:color w:val="333333"/>
          <w:sz w:val="15"/>
          <w:szCs w:val="15"/>
          <w:shd w:val="clear" w:color="auto" w:fill="FFFFFF"/>
        </w:rPr>
        <w:t>约瑟夫•巴特勒《自然宗教与启示宗教之类比》[M]武汉大学出版社，2008</w:t>
      </w:r>
    </w:p>
  </w:footnote>
  <w:footnote w:id="6">
    <w:p w:rsidR="00641079" w:rsidRPr="00641079" w:rsidRDefault="00641079">
      <w:pPr>
        <w:pStyle w:val="a5"/>
        <w:rPr>
          <w:rFonts w:asciiTheme="minorEastAsia" w:hAnsiTheme="minorEastAsia" w:cs="Arial"/>
          <w:color w:val="333333"/>
          <w:sz w:val="15"/>
          <w:szCs w:val="15"/>
          <w:shd w:val="clear" w:color="auto" w:fill="FFFFFF"/>
        </w:rPr>
      </w:pPr>
      <w:r>
        <w:rPr>
          <w:rStyle w:val="a6"/>
        </w:rPr>
        <w:footnoteRef/>
      </w:r>
      <w:r>
        <w:rPr>
          <w:rFonts w:asciiTheme="minorEastAsia" w:hAnsiTheme="minorEastAsia" w:cs="Arial" w:hint="eastAsia"/>
          <w:color w:val="333333"/>
          <w:sz w:val="15"/>
          <w:szCs w:val="15"/>
          <w:shd w:val="clear" w:color="auto" w:fill="FFFFFF"/>
        </w:rPr>
        <w:t xml:space="preserve"> </w:t>
      </w:r>
      <w:r w:rsidRPr="00641079">
        <w:rPr>
          <w:rFonts w:asciiTheme="minorEastAsia" w:hAnsiTheme="minorEastAsia" w:cs="Arial" w:hint="eastAsia"/>
          <w:color w:val="333333"/>
          <w:sz w:val="15"/>
          <w:szCs w:val="15"/>
          <w:shd w:val="clear" w:color="auto" w:fill="FFFFFF"/>
        </w:rPr>
        <w:t>亚当•斯密《道德情操论》[M]华中科技大学出版社，2016.5.1</w:t>
      </w:r>
    </w:p>
  </w:footnote>
  <w:footnote w:id="7">
    <w:p w:rsidR="00E53036" w:rsidRPr="00D36556" w:rsidRDefault="00E53036">
      <w:pPr>
        <w:pStyle w:val="a5"/>
        <w:rPr>
          <w:rFonts w:asciiTheme="minorEastAsia" w:hAnsiTheme="minorEastAsia" w:cs="Arial"/>
          <w:color w:val="333333"/>
          <w:sz w:val="15"/>
          <w:szCs w:val="15"/>
          <w:shd w:val="clear" w:color="auto" w:fill="FFFFFF"/>
        </w:rPr>
      </w:pPr>
      <w:r>
        <w:rPr>
          <w:rStyle w:val="a6"/>
        </w:rPr>
        <w:footnoteRef/>
      </w:r>
      <w:r>
        <w:t xml:space="preserve"> </w:t>
      </w:r>
      <w:r w:rsidRPr="00D36556">
        <w:rPr>
          <w:rFonts w:asciiTheme="minorEastAsia" w:hAnsiTheme="minorEastAsia" w:cs="Arial"/>
          <w:color w:val="333333"/>
          <w:sz w:val="15"/>
          <w:szCs w:val="15"/>
          <w:shd w:val="clear" w:color="auto" w:fill="FFFFFF"/>
        </w:rPr>
        <w:t>张铭凯,靳玉乐.新时代需要什么样的学校文化——兼论学校文化建设的文化失守与文化复归[J/OL].内蒙古社会科学:1-6[2020-03-22].</w:t>
      </w:r>
    </w:p>
  </w:footnote>
  <w:footnote w:id="8">
    <w:p w:rsidR="00D36556" w:rsidRPr="00D36556" w:rsidRDefault="00D36556">
      <w:pPr>
        <w:pStyle w:val="a5"/>
        <w:rPr>
          <w:rFonts w:asciiTheme="minorEastAsia" w:hAnsiTheme="minorEastAsia" w:cs="Arial"/>
          <w:color w:val="333333"/>
          <w:sz w:val="15"/>
          <w:szCs w:val="15"/>
          <w:shd w:val="clear" w:color="auto" w:fill="FFFFFF"/>
        </w:rPr>
      </w:pPr>
      <w:r>
        <w:rPr>
          <w:rStyle w:val="a6"/>
        </w:rPr>
        <w:footnoteRef/>
      </w:r>
      <w:r>
        <w:rPr>
          <w:rFonts w:hint="eastAsia"/>
          <w:sz w:val="15"/>
          <w:szCs w:val="15"/>
        </w:rPr>
        <w:t xml:space="preserve"> </w:t>
      </w:r>
      <w:r w:rsidRPr="00D36556">
        <w:rPr>
          <w:rFonts w:asciiTheme="minorEastAsia" w:hAnsiTheme="minorEastAsia" w:cs="Arial" w:hint="eastAsia"/>
          <w:color w:val="333333"/>
          <w:sz w:val="15"/>
          <w:szCs w:val="15"/>
          <w:shd w:val="clear" w:color="auto" w:fill="FFFFFF"/>
        </w:rPr>
        <w:t>张鹏《校园视觉文化中隐形价值的研究》[M]北京:人民教育出版社，2008.4</w:t>
      </w:r>
    </w:p>
  </w:footnote>
  <w:footnote w:id="9">
    <w:p w:rsidR="00B50F14" w:rsidRPr="00B50F14" w:rsidRDefault="00B50F14">
      <w:pPr>
        <w:pStyle w:val="a5"/>
        <w:rPr>
          <w:rFonts w:asciiTheme="minorEastAsia" w:hAnsiTheme="minorEastAsia" w:cs="Arial"/>
          <w:color w:val="333333"/>
          <w:sz w:val="15"/>
          <w:szCs w:val="15"/>
          <w:shd w:val="clear" w:color="auto" w:fill="FFFFFF"/>
        </w:rPr>
      </w:pPr>
      <w:r>
        <w:rPr>
          <w:rStyle w:val="a6"/>
        </w:rPr>
        <w:footnoteRef/>
      </w:r>
      <w:r>
        <w:rPr>
          <w:rFonts w:asciiTheme="minorEastAsia" w:hAnsiTheme="minorEastAsia" w:cs="Arial" w:hint="eastAsia"/>
          <w:color w:val="333333"/>
          <w:sz w:val="15"/>
          <w:szCs w:val="15"/>
          <w:shd w:val="clear" w:color="auto" w:fill="FFFFFF"/>
        </w:rPr>
        <w:t xml:space="preserve"> </w:t>
      </w:r>
      <w:r w:rsidRPr="00B50F14">
        <w:rPr>
          <w:rFonts w:asciiTheme="minorEastAsia" w:hAnsiTheme="minorEastAsia" w:cs="Arial"/>
          <w:color w:val="333333"/>
          <w:sz w:val="15"/>
          <w:szCs w:val="15"/>
          <w:shd w:val="clear" w:color="auto" w:fill="FFFFFF"/>
        </w:rPr>
        <w:t>许开忠. 浅谈“育仁教育”的实践与探索[C]. .《素质教育》教科研成果.:华教创新(北京)文化传媒有限公司,2018:194-196.</w:t>
      </w:r>
    </w:p>
  </w:footnote>
  <w:footnote w:id="10">
    <w:p w:rsidR="00E62E45" w:rsidRPr="00911BDF" w:rsidRDefault="00E62E45">
      <w:pPr>
        <w:pStyle w:val="a5"/>
        <w:rPr>
          <w:rFonts w:asciiTheme="minorEastAsia" w:hAnsiTheme="minorEastAsia" w:cs="Arial"/>
          <w:color w:val="333333"/>
          <w:sz w:val="15"/>
          <w:szCs w:val="15"/>
          <w:shd w:val="clear" w:color="auto" w:fill="FFFFFF"/>
        </w:rPr>
      </w:pPr>
      <w:r>
        <w:rPr>
          <w:rStyle w:val="a6"/>
        </w:rPr>
        <w:footnoteRef/>
      </w:r>
      <w:r w:rsidR="00911BDF">
        <w:rPr>
          <w:rFonts w:asciiTheme="minorEastAsia" w:hAnsiTheme="minorEastAsia" w:cs="Arial" w:hint="eastAsia"/>
          <w:color w:val="333333"/>
          <w:sz w:val="15"/>
          <w:szCs w:val="15"/>
          <w:shd w:val="clear" w:color="auto" w:fill="FFFFFF"/>
        </w:rPr>
        <w:t xml:space="preserve"> </w:t>
      </w:r>
      <w:r w:rsidRPr="00911BDF">
        <w:rPr>
          <w:rFonts w:asciiTheme="minorEastAsia" w:hAnsiTheme="minorEastAsia" w:cs="Arial"/>
          <w:color w:val="333333"/>
          <w:sz w:val="15"/>
          <w:szCs w:val="15"/>
          <w:shd w:val="clear" w:color="auto" w:fill="FFFFFF"/>
        </w:rPr>
        <w:t>陈文辉.试论普通高中实施仁爱教育的策略研究[J].基础教育参考,2013(22):22-25.</w:t>
      </w:r>
    </w:p>
  </w:footnote>
  <w:footnote w:id="11">
    <w:p w:rsidR="00291516" w:rsidRPr="00291516" w:rsidRDefault="00291516">
      <w:pPr>
        <w:pStyle w:val="a5"/>
        <w:rPr>
          <w:rFonts w:asciiTheme="minorEastAsia" w:hAnsiTheme="minorEastAsia" w:cs="Arial"/>
          <w:color w:val="333333"/>
          <w:sz w:val="15"/>
          <w:szCs w:val="15"/>
          <w:shd w:val="clear" w:color="auto" w:fill="FFFFFF"/>
        </w:rPr>
      </w:pPr>
      <w:r>
        <w:rPr>
          <w:rStyle w:val="a6"/>
        </w:rPr>
        <w:footnoteRef/>
      </w:r>
      <w:r>
        <w:t xml:space="preserve"> </w:t>
      </w:r>
      <w:r w:rsidRPr="00291516">
        <w:rPr>
          <w:rFonts w:asciiTheme="minorEastAsia" w:hAnsiTheme="minorEastAsia" w:cs="Arial"/>
          <w:color w:val="333333"/>
          <w:sz w:val="15"/>
          <w:szCs w:val="15"/>
          <w:shd w:val="clear" w:color="auto" w:fill="FFFFFF"/>
        </w:rPr>
        <w:t>苏静.仁爱与关怀——儒家的仁爱教育思想与诺丁斯的关怀教育思想之比较[J].比较教育究,2007(04):29-33.</w:t>
      </w:r>
    </w:p>
  </w:footnote>
  <w:footnote w:id="12">
    <w:p w:rsidR="008B0DD0" w:rsidRPr="008B0DD0" w:rsidRDefault="008B0DD0">
      <w:pPr>
        <w:pStyle w:val="a5"/>
        <w:rPr>
          <w:rFonts w:asciiTheme="minorEastAsia" w:hAnsiTheme="minorEastAsia" w:cs="Arial"/>
          <w:color w:val="333333"/>
          <w:sz w:val="15"/>
          <w:szCs w:val="15"/>
          <w:shd w:val="clear" w:color="auto" w:fill="FFFFFF"/>
        </w:rPr>
      </w:pPr>
      <w:r>
        <w:rPr>
          <w:rStyle w:val="a6"/>
        </w:rPr>
        <w:footnoteRef/>
      </w:r>
      <w:r>
        <w:rPr>
          <w:rFonts w:asciiTheme="minorEastAsia" w:hAnsiTheme="minorEastAsia" w:cs="Arial" w:hint="eastAsia"/>
          <w:color w:val="333333"/>
          <w:sz w:val="15"/>
          <w:szCs w:val="15"/>
          <w:shd w:val="clear" w:color="auto" w:fill="FFFFFF"/>
        </w:rPr>
        <w:t xml:space="preserve"> </w:t>
      </w:r>
      <w:r w:rsidRPr="008B0DD0">
        <w:rPr>
          <w:rFonts w:asciiTheme="minorEastAsia" w:hAnsiTheme="minorEastAsia" w:cs="Arial" w:hint="eastAsia"/>
          <w:color w:val="333333"/>
          <w:sz w:val="15"/>
          <w:szCs w:val="15"/>
          <w:shd w:val="clear" w:color="auto" w:fill="FFFFFF"/>
        </w:rPr>
        <w:t>沈鹤."新常态下小学传统美德教育与校园文化建设"的研究与实践[J].语文课内外,2019,(第11期).</w:t>
      </w:r>
    </w:p>
  </w:footnote>
  <w:footnote w:id="13">
    <w:p w:rsidR="00BC6F7C" w:rsidRPr="00BC6F7C" w:rsidRDefault="00BC6F7C">
      <w:pPr>
        <w:pStyle w:val="a5"/>
        <w:rPr>
          <w:rFonts w:asciiTheme="minorEastAsia" w:hAnsiTheme="minorEastAsia" w:cs="Arial"/>
          <w:color w:val="333333"/>
          <w:sz w:val="15"/>
          <w:szCs w:val="15"/>
          <w:shd w:val="clear" w:color="auto" w:fill="FFFFFF"/>
        </w:rPr>
      </w:pPr>
      <w:r>
        <w:rPr>
          <w:rStyle w:val="a6"/>
        </w:rPr>
        <w:footnoteRef/>
      </w:r>
      <w:r>
        <w:rPr>
          <w:rFonts w:ascii="Arial" w:hAnsi="Arial" w:cs="Arial" w:hint="eastAsia"/>
          <w:color w:val="333333"/>
          <w:sz w:val="19"/>
          <w:szCs w:val="19"/>
          <w:shd w:val="clear" w:color="auto" w:fill="FFFFFF"/>
        </w:rPr>
        <w:t xml:space="preserve"> </w:t>
      </w:r>
      <w:r w:rsidRPr="00BC6F7C">
        <w:rPr>
          <w:rFonts w:asciiTheme="minorEastAsia" w:hAnsiTheme="minorEastAsia" w:cs="Arial"/>
          <w:color w:val="333333"/>
          <w:sz w:val="15"/>
          <w:szCs w:val="15"/>
          <w:shd w:val="clear" w:color="auto" w:fill="FFFFFF"/>
        </w:rPr>
        <w:t>肖明仙. 儒家“仁爱”思想对当代中学德育的启示[D].南京师范大学,2014.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665BF"/>
    <w:multiLevelType w:val="hybridMultilevel"/>
    <w:tmpl w:val="9208EB74"/>
    <w:lvl w:ilvl="0" w:tplc="CEAAE86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2673"/>
    <w:rsid w:val="00042673"/>
    <w:rsid w:val="00117E90"/>
    <w:rsid w:val="001F288A"/>
    <w:rsid w:val="00291516"/>
    <w:rsid w:val="003C5F25"/>
    <w:rsid w:val="00641079"/>
    <w:rsid w:val="0070040F"/>
    <w:rsid w:val="008022DC"/>
    <w:rsid w:val="0081304E"/>
    <w:rsid w:val="008A1718"/>
    <w:rsid w:val="008B0DD0"/>
    <w:rsid w:val="008E2101"/>
    <w:rsid w:val="00911BDF"/>
    <w:rsid w:val="009354C1"/>
    <w:rsid w:val="00946DA4"/>
    <w:rsid w:val="00A27177"/>
    <w:rsid w:val="00A75240"/>
    <w:rsid w:val="00B50F14"/>
    <w:rsid w:val="00B63368"/>
    <w:rsid w:val="00BC6F7C"/>
    <w:rsid w:val="00BF0307"/>
    <w:rsid w:val="00C1429F"/>
    <w:rsid w:val="00CD59BB"/>
    <w:rsid w:val="00D36556"/>
    <w:rsid w:val="00D7259B"/>
    <w:rsid w:val="00E3433C"/>
    <w:rsid w:val="00E3641A"/>
    <w:rsid w:val="00E53036"/>
    <w:rsid w:val="00E62E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1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267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2673"/>
    <w:rPr>
      <w:sz w:val="18"/>
      <w:szCs w:val="18"/>
    </w:rPr>
  </w:style>
  <w:style w:type="paragraph" w:styleId="a4">
    <w:name w:val="footer"/>
    <w:basedOn w:val="a"/>
    <w:link w:val="Char0"/>
    <w:uiPriority w:val="99"/>
    <w:semiHidden/>
    <w:unhideWhenUsed/>
    <w:rsid w:val="0004267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2673"/>
    <w:rPr>
      <w:sz w:val="18"/>
      <w:szCs w:val="18"/>
    </w:rPr>
  </w:style>
  <w:style w:type="paragraph" w:styleId="a5">
    <w:name w:val="footnote text"/>
    <w:basedOn w:val="a"/>
    <w:link w:val="Char1"/>
    <w:uiPriority w:val="99"/>
    <w:semiHidden/>
    <w:unhideWhenUsed/>
    <w:rsid w:val="008022DC"/>
    <w:pPr>
      <w:snapToGrid w:val="0"/>
      <w:jc w:val="left"/>
    </w:pPr>
    <w:rPr>
      <w:sz w:val="18"/>
      <w:szCs w:val="18"/>
    </w:rPr>
  </w:style>
  <w:style w:type="character" w:customStyle="1" w:styleId="Char1">
    <w:name w:val="脚注文本 Char"/>
    <w:basedOn w:val="a0"/>
    <w:link w:val="a5"/>
    <w:uiPriority w:val="99"/>
    <w:semiHidden/>
    <w:rsid w:val="008022DC"/>
    <w:rPr>
      <w:sz w:val="18"/>
      <w:szCs w:val="18"/>
    </w:rPr>
  </w:style>
  <w:style w:type="character" w:styleId="a6">
    <w:name w:val="footnote reference"/>
    <w:basedOn w:val="a0"/>
    <w:uiPriority w:val="99"/>
    <w:semiHidden/>
    <w:unhideWhenUsed/>
    <w:rsid w:val="008022DC"/>
    <w:rPr>
      <w:vertAlign w:val="superscript"/>
    </w:rPr>
  </w:style>
  <w:style w:type="paragraph" w:styleId="a7">
    <w:name w:val="List Paragraph"/>
    <w:basedOn w:val="a"/>
    <w:uiPriority w:val="34"/>
    <w:qFormat/>
    <w:rsid w:val="00BF030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6DA2-908F-4975-A205-1773F71B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538</Words>
  <Characters>3072</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2020-03-22T05:04:00Z</dcterms:created>
  <dcterms:modified xsi:type="dcterms:W3CDTF">2020-04-04T03:00:00Z</dcterms:modified>
</cp:coreProperties>
</file>