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23" w:rsidRPr="00A7549E" w:rsidRDefault="00F41C23" w:rsidP="00F41C23">
      <w:pPr>
        <w:pStyle w:val="a7"/>
        <w:spacing w:after="680"/>
        <w:rPr>
          <w:rFonts w:ascii="仿宋_GB2312" w:eastAsia="仿宋_GB2312"/>
          <w:noProof/>
          <w:sz w:val="120"/>
          <w:szCs w:val="120"/>
        </w:rPr>
      </w:pPr>
      <w:r w:rsidRPr="00A7549E">
        <w:rPr>
          <w:rFonts w:hint="eastAsia"/>
          <w:sz w:val="120"/>
          <w:szCs w:val="120"/>
        </w:rPr>
        <w:t>苏州市吴江区</w:t>
      </w:r>
      <w:r>
        <w:rPr>
          <w:rFonts w:hint="eastAsia"/>
          <w:sz w:val="120"/>
          <w:szCs w:val="120"/>
        </w:rPr>
        <w:t>教育局</w:t>
      </w:r>
    </w:p>
    <w:p w:rsidR="00F41C23" w:rsidRPr="00F41C23" w:rsidRDefault="00F41C23" w:rsidP="00F41C23">
      <w:pPr>
        <w:spacing w:before="360"/>
        <w:ind w:firstLine="320"/>
        <w:jc w:val="center"/>
        <w:rPr>
          <w:rFonts w:ascii="仿宋" w:eastAsia="仿宋" w:hAnsi="仿宋"/>
          <w:sz w:val="32"/>
          <w:szCs w:val="32"/>
        </w:rPr>
      </w:pPr>
      <w:bookmarkStart w:id="0" w:name="发文字号"/>
      <w:bookmarkEnd w:id="0"/>
      <w:r w:rsidRPr="00F41C23">
        <w:rPr>
          <w:rFonts w:ascii="仿宋" w:eastAsia="仿宋" w:hAnsi="仿宋" w:hint="eastAsia"/>
          <w:sz w:val="32"/>
          <w:szCs w:val="32"/>
        </w:rPr>
        <w:t>吴教人〔20</w:t>
      </w:r>
      <w:r>
        <w:rPr>
          <w:rFonts w:ascii="仿宋" w:eastAsia="仿宋" w:hAnsi="仿宋" w:hint="eastAsia"/>
          <w:sz w:val="32"/>
          <w:szCs w:val="32"/>
        </w:rPr>
        <w:t>22</w:t>
      </w:r>
      <w:r w:rsidRPr="00F41C23">
        <w:rPr>
          <w:rFonts w:ascii="仿宋" w:eastAsia="仿宋" w:hAnsi="仿宋" w:hint="eastAsia"/>
          <w:sz w:val="32"/>
          <w:szCs w:val="32"/>
        </w:rPr>
        <w:t>〕</w:t>
      </w:r>
      <w:r w:rsidR="00924A49">
        <w:rPr>
          <w:rFonts w:ascii="仿宋" w:eastAsia="仿宋" w:hAnsi="仿宋" w:hint="eastAsia"/>
          <w:sz w:val="32"/>
          <w:szCs w:val="32"/>
        </w:rPr>
        <w:t>1</w:t>
      </w:r>
      <w:r w:rsidRPr="00F41C23">
        <w:rPr>
          <w:rFonts w:ascii="仿宋" w:eastAsia="仿宋" w:hAnsi="仿宋" w:hint="eastAsia"/>
          <w:sz w:val="32"/>
          <w:szCs w:val="32"/>
        </w:rPr>
        <w:t>号</w:t>
      </w:r>
    </w:p>
    <w:p w:rsidR="00F41C23" w:rsidRPr="0026386D" w:rsidRDefault="000803FE" w:rsidP="00F41C23">
      <w:r>
        <w:rPr>
          <w:noProof/>
        </w:rPr>
        <w:pict>
          <v:line id="_x0000_s2050" style="position:absolute;left:0;text-align:left;z-index:251660288" from="3.9pt,.6pt" to="444.9pt,.6pt" strokecolor="red" strokeweight="2.25pt"/>
        </w:pict>
      </w:r>
    </w:p>
    <w:p w:rsidR="00C56E55" w:rsidRPr="00A6444A" w:rsidRDefault="00C56E55" w:rsidP="00C56E55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444A">
        <w:rPr>
          <w:rFonts w:ascii="方正小标宋简体" w:eastAsia="方正小标宋简体" w:hAnsi="宋体" w:hint="eastAsia"/>
          <w:sz w:val="44"/>
          <w:szCs w:val="44"/>
        </w:rPr>
        <w:t>关于转发《</w:t>
      </w:r>
      <w:r w:rsidRPr="00C56E55">
        <w:rPr>
          <w:rFonts w:ascii="方正小标宋简体" w:eastAsia="方正小标宋简体" w:hAnsi="宋体" w:hint="eastAsia"/>
          <w:sz w:val="44"/>
          <w:szCs w:val="44"/>
        </w:rPr>
        <w:t>关于组织2021年姑苏教育特聘人才认定和评审工作的通知</w:t>
      </w:r>
      <w:r w:rsidRPr="00A6444A">
        <w:rPr>
          <w:rFonts w:ascii="方正小标宋简体" w:eastAsia="方正小标宋简体" w:hAnsi="宋体" w:hint="eastAsia"/>
          <w:sz w:val="44"/>
          <w:szCs w:val="44"/>
        </w:rPr>
        <w:t>》的通知</w:t>
      </w:r>
    </w:p>
    <w:p w:rsidR="00FB11DA" w:rsidRDefault="00FB11DA">
      <w:pPr>
        <w:spacing w:line="560" w:lineRule="exact"/>
        <w:rPr>
          <w:sz w:val="32"/>
          <w:szCs w:val="32"/>
        </w:rPr>
      </w:pPr>
    </w:p>
    <w:p w:rsidR="00FB11DA" w:rsidRPr="006217A0" w:rsidRDefault="00932A7F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1" w:name="_GoBack"/>
      <w:r w:rsidRPr="006217A0">
        <w:rPr>
          <w:rFonts w:ascii="仿宋" w:eastAsia="仿宋" w:hAnsi="仿宋" w:hint="eastAsia"/>
          <w:sz w:val="32"/>
          <w:szCs w:val="32"/>
        </w:rPr>
        <w:t>各</w:t>
      </w:r>
      <w:r w:rsidRPr="006217A0">
        <w:rPr>
          <w:rFonts w:ascii="仿宋" w:eastAsia="仿宋" w:hAnsi="仿宋"/>
          <w:sz w:val="32"/>
          <w:szCs w:val="32"/>
        </w:rPr>
        <w:t>有关学校</w:t>
      </w:r>
      <w:r w:rsidRPr="006217A0">
        <w:rPr>
          <w:rFonts w:ascii="仿宋" w:eastAsia="仿宋" w:hAnsi="仿宋" w:hint="eastAsia"/>
          <w:sz w:val="32"/>
          <w:szCs w:val="32"/>
        </w:rPr>
        <w:t>、单位</w:t>
      </w:r>
      <w:r w:rsidRPr="006217A0">
        <w:rPr>
          <w:rFonts w:ascii="仿宋" w:eastAsia="仿宋" w:hAnsi="仿宋"/>
          <w:sz w:val="32"/>
          <w:szCs w:val="32"/>
        </w:rPr>
        <w:t>：</w:t>
      </w:r>
    </w:p>
    <w:p w:rsidR="00FB11DA" w:rsidRPr="006217A0" w:rsidRDefault="00F41C23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苏教师〔202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〕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39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号《关于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组织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202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姑苏教育特聘人才认定和评审工作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的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通知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》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转发给你们。根据文件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精神，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现就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开展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202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姑苏教育特聘人才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申报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工作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通知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如下：</w:t>
      </w:r>
    </w:p>
    <w:p w:rsidR="00FB11DA" w:rsidRP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一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、范围和对象</w:t>
      </w:r>
    </w:p>
    <w:p w:rsidR="00FB11DA" w:rsidRP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年1月1日后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，从苏州大市外引进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到我区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各级各类学校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及部门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的专业技术人员，且具有较高教育教学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理论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水平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或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较强创新实践能力。</w:t>
      </w:r>
    </w:p>
    <w:p w:rsidR="00FB11DA" w:rsidRP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二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、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有关要求</w:t>
      </w:r>
    </w:p>
    <w:p w:rsidR="00FB11DA" w:rsidRP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1．请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学校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及时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通知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引进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人才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按照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苏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教师〔202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〕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39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号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文件规定的资格条件</w:t>
      </w:r>
      <w:r w:rsidR="00F41C23">
        <w:rPr>
          <w:rFonts w:ascii="仿宋" w:eastAsia="仿宋" w:hAnsi="仿宋"/>
          <w:snapToGrid w:val="0"/>
          <w:kern w:val="0"/>
          <w:sz w:val="32"/>
          <w:szCs w:val="32"/>
        </w:rPr>
        <w:t>认真对照</w:t>
      </w:r>
      <w:r w:rsidR="00F41C23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41C23">
        <w:rPr>
          <w:rFonts w:ascii="仿宋" w:eastAsia="仿宋" w:hAnsi="仿宋"/>
          <w:snapToGrid w:val="0"/>
          <w:kern w:val="0"/>
          <w:sz w:val="32"/>
          <w:szCs w:val="32"/>
        </w:rPr>
        <w:t>把握条件</w:t>
      </w:r>
      <w:r w:rsidR="00F41C23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41C23">
        <w:rPr>
          <w:rFonts w:ascii="仿宋" w:eastAsia="仿宋" w:hAnsi="仿宋"/>
          <w:snapToGrid w:val="0"/>
          <w:kern w:val="0"/>
          <w:sz w:val="32"/>
          <w:szCs w:val="32"/>
        </w:rPr>
        <w:t>积极申报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；</w:t>
      </w:r>
    </w:p>
    <w:p w:rsidR="00FB11DA" w:rsidRP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2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．符合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条件的人员</w:t>
      </w:r>
      <w:r w:rsidR="00F41C23">
        <w:rPr>
          <w:rFonts w:ascii="仿宋" w:eastAsia="仿宋" w:hAnsi="仿宋"/>
          <w:snapToGrid w:val="0"/>
          <w:kern w:val="0"/>
          <w:sz w:val="32"/>
          <w:szCs w:val="32"/>
        </w:rPr>
        <w:t>按程序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向学校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提出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申请，填写《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申报表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》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及证明材料，凡在《申报表》中填写的资历和成果，均需提供佐证材料一份，佐证材料只需提供复印件，但须所在单位盖章、主要领导签字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；</w:t>
      </w:r>
    </w:p>
    <w:p w:rsid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3．请学校</w:t>
      </w:r>
      <w:r w:rsidR="00F41C23">
        <w:rPr>
          <w:rFonts w:ascii="仿宋" w:eastAsia="仿宋" w:hAnsi="仿宋" w:hint="eastAsia"/>
          <w:snapToGrid w:val="0"/>
          <w:kern w:val="0"/>
          <w:sz w:val="32"/>
          <w:szCs w:val="32"/>
        </w:rPr>
        <w:t>认真对照文件并核对申报教师的原件等材料，在扎实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做好资格审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核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、申报材料验证</w:t>
      </w:r>
      <w:r w:rsidR="00F41C23">
        <w:rPr>
          <w:rFonts w:ascii="仿宋" w:eastAsia="仿宋" w:hAnsi="仿宋"/>
          <w:snapToGrid w:val="0"/>
          <w:kern w:val="0"/>
          <w:sz w:val="32"/>
          <w:szCs w:val="32"/>
        </w:rPr>
        <w:t>等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基础上，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对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引进人员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lastRenderedPageBreak/>
        <w:t>进行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考察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于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20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日前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提交材料报送至吴江区教育局人事与师资科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许剑芹</w:t>
      </w:r>
      <w:r w:rsid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</w:p>
    <w:p w:rsidR="006217A0" w:rsidRDefault="006217A0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（1）纸质材料：①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花名册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盖章版一式一份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；②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申报表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一式三份；③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申报表填写的资历和成果的复印件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佐证材料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1份（简易装订）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；④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推荐人选基本情况介绍（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规定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格式）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一式三份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；⑤推荐人选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考察报告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一式一份。</w:t>
      </w:r>
    </w:p>
    <w:p w:rsidR="00FB11DA" w:rsidRPr="006217A0" w:rsidRDefault="006217A0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（2）电子材料：①花名册电子版；②申报表电子版；③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推荐人选基本情况介绍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；④推荐人选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考察报告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电子版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以上材料请打成一个电子压缩包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报许剑芹OA办公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系统内部邮箱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邮件标题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及压缩包命名</w:t>
      </w:r>
      <w:r w:rsidR="00932A7F" w:rsidRPr="006217A0">
        <w:rPr>
          <w:rFonts w:ascii="仿宋" w:eastAsia="仿宋" w:hAnsi="仿宋"/>
          <w:snapToGrid w:val="0"/>
          <w:kern w:val="0"/>
          <w:sz w:val="32"/>
          <w:szCs w:val="32"/>
        </w:rPr>
        <w:t>为学校+姓名</w:t>
      </w:r>
      <w:r w:rsidR="00932A7F"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B11DA" w:rsidRPr="006217A0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特此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函告。</w:t>
      </w:r>
    </w:p>
    <w:p w:rsidR="00F41C23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               </w:t>
      </w:r>
    </w:p>
    <w:p w:rsidR="00F41C23" w:rsidRDefault="001D4A07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附件：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苏教师〔202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〕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39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号《关于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组织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姑苏教育特聘人才认定和评审工作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的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通知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》</w:t>
      </w:r>
    </w:p>
    <w:p w:rsidR="001D4A07" w:rsidRDefault="001D4A07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1D4A07" w:rsidRDefault="001D4A07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1D4A07" w:rsidRDefault="001D4A07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FB11DA" w:rsidRPr="006217A0" w:rsidRDefault="00932A7F" w:rsidP="00F41C23">
      <w:pPr>
        <w:spacing w:line="500" w:lineRule="exact"/>
        <w:ind w:firstLineChars="1350" w:firstLine="43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苏州市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吴江区教育局</w:t>
      </w:r>
    </w:p>
    <w:p w:rsidR="00FB11DA" w:rsidRDefault="00932A7F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            20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="00F41C23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6217A0">
        <w:rPr>
          <w:rFonts w:ascii="仿宋" w:eastAsia="仿宋" w:hAnsi="仿宋"/>
          <w:snapToGrid w:val="0"/>
          <w:kern w:val="0"/>
          <w:sz w:val="32"/>
          <w:szCs w:val="32"/>
        </w:rPr>
        <w:t>1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F41C23">
        <w:rPr>
          <w:rFonts w:ascii="仿宋" w:eastAsia="仿宋" w:hAnsi="仿宋" w:hint="eastAsia"/>
          <w:snapToGrid w:val="0"/>
          <w:kern w:val="0"/>
          <w:sz w:val="32"/>
          <w:szCs w:val="32"/>
        </w:rPr>
        <w:t>5</w:t>
      </w:r>
      <w:r w:rsidRPr="006217A0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</w:p>
    <w:p w:rsidR="00F41C23" w:rsidRDefault="00F41C23" w:rsidP="00F41C23">
      <w:pPr>
        <w:spacing w:line="500" w:lineRule="exact"/>
        <w:ind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1D4A07" w:rsidRDefault="001D4A07" w:rsidP="00F41C23">
      <w:pPr>
        <w:spacing w:line="560" w:lineRule="exact"/>
        <w:ind w:firstLine="627"/>
        <w:rPr>
          <w:rFonts w:asciiTheme="minorEastAsia" w:eastAsiaTheme="minorEastAsia" w:hAnsiTheme="minorEastAsia"/>
          <w:sz w:val="32"/>
          <w:szCs w:val="32"/>
        </w:rPr>
      </w:pPr>
    </w:p>
    <w:p w:rsidR="001D4A07" w:rsidRDefault="001D4A07" w:rsidP="00F41C23">
      <w:pPr>
        <w:spacing w:line="560" w:lineRule="exact"/>
        <w:ind w:firstLine="627"/>
        <w:rPr>
          <w:rFonts w:asciiTheme="minorEastAsia" w:eastAsiaTheme="minorEastAsia" w:hAnsiTheme="minorEastAsia"/>
          <w:sz w:val="32"/>
          <w:szCs w:val="32"/>
        </w:rPr>
      </w:pPr>
    </w:p>
    <w:p w:rsidR="001D4A07" w:rsidRDefault="001D4A07" w:rsidP="00F41C23">
      <w:pPr>
        <w:spacing w:line="560" w:lineRule="exact"/>
        <w:ind w:firstLine="627"/>
        <w:rPr>
          <w:rFonts w:asciiTheme="minorEastAsia" w:eastAsiaTheme="minorEastAsia" w:hAnsiTheme="minorEastAsia" w:hint="eastAsia"/>
          <w:sz w:val="32"/>
          <w:szCs w:val="32"/>
        </w:rPr>
      </w:pPr>
    </w:p>
    <w:p w:rsidR="00924A49" w:rsidRDefault="00924A49" w:rsidP="00F41C23">
      <w:pPr>
        <w:spacing w:line="560" w:lineRule="exact"/>
        <w:ind w:firstLine="627"/>
        <w:rPr>
          <w:rFonts w:asciiTheme="minorEastAsia" w:eastAsiaTheme="minorEastAsia" w:hAnsiTheme="minorEastAsia" w:hint="eastAsia"/>
          <w:sz w:val="32"/>
          <w:szCs w:val="32"/>
        </w:rPr>
      </w:pPr>
    </w:p>
    <w:p w:rsidR="00924A49" w:rsidRPr="00F41C23" w:rsidRDefault="00924A49" w:rsidP="00F41C23">
      <w:pPr>
        <w:spacing w:line="560" w:lineRule="exact"/>
        <w:ind w:firstLine="627"/>
        <w:rPr>
          <w:rFonts w:asciiTheme="minorEastAsia" w:eastAsiaTheme="minorEastAsia" w:hAnsiTheme="minorEastAsia"/>
          <w:sz w:val="32"/>
          <w:szCs w:val="32"/>
        </w:rPr>
      </w:pPr>
    </w:p>
    <w:p w:rsidR="00F41C23" w:rsidRPr="00F41C23" w:rsidRDefault="000803FE" w:rsidP="00F41C23">
      <w:pPr>
        <w:spacing w:line="100" w:lineRule="exact"/>
        <w:jc w:val="center"/>
        <w:rPr>
          <w:rFonts w:asciiTheme="minorEastAsia" w:eastAsiaTheme="minorEastAsia" w:hAnsiTheme="minorEastAsia"/>
          <w:szCs w:val="30"/>
        </w:rPr>
      </w:pPr>
      <w:r w:rsidRPr="000803FE">
        <w:rPr>
          <w:rFonts w:asciiTheme="minorEastAsia" w:eastAsiaTheme="minorEastAsia" w:hAnsiTheme="minorEastAsia"/>
          <w:szCs w:val="30"/>
        </w:rPr>
        <w:pict>
          <v:rect id="_x0000_i1025" style="width:459.25pt;height:1.5pt" o:hralign="center" o:hrstd="t" o:hrnoshade="t" o:hr="t" fillcolor="black" stroked="f"/>
        </w:pict>
      </w:r>
    </w:p>
    <w:p w:rsidR="00F41C23" w:rsidRPr="00F41C23" w:rsidRDefault="00F41C23" w:rsidP="00F41C23">
      <w:pPr>
        <w:spacing w:line="440" w:lineRule="exact"/>
        <w:ind w:firstLine="280"/>
        <w:rPr>
          <w:rFonts w:asciiTheme="minorEastAsia" w:eastAsiaTheme="minorEastAsia" w:hAnsiTheme="minorEastAsia"/>
          <w:noProof/>
          <w:sz w:val="28"/>
          <w:szCs w:val="28"/>
        </w:rPr>
      </w:pPr>
      <w:bookmarkStart w:id="2" w:name="抄送"/>
      <w:bookmarkEnd w:id="2"/>
      <w:r w:rsidRPr="00F41C23">
        <w:rPr>
          <w:rFonts w:asciiTheme="minorEastAsia" w:eastAsiaTheme="minorEastAsia" w:hAnsiTheme="minorEastAsia" w:hint="eastAsia"/>
          <w:noProof/>
          <w:sz w:val="28"/>
          <w:szCs w:val="28"/>
        </w:rPr>
        <w:t>苏州市吴江区教育局办公室</w:t>
      </w:r>
      <w:r w:rsidRPr="00F41C23">
        <w:rPr>
          <w:rFonts w:asciiTheme="minorEastAsia" w:eastAsiaTheme="minorEastAsia" w:hAnsiTheme="minorEastAsia" w:hint="eastAsia"/>
          <w:noProof/>
          <w:sz w:val="28"/>
          <w:szCs w:val="28"/>
        </w:rPr>
        <w:tab/>
        <w:t xml:space="preserve">      </w:t>
      </w:r>
      <w:r w:rsidR="00FB792C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    </w:t>
      </w:r>
      <w:r w:rsidRPr="00F41C23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 </w:t>
      </w:r>
      <w:bookmarkStart w:id="3" w:name="日期"/>
      <w:r>
        <w:rPr>
          <w:rFonts w:asciiTheme="minorEastAsia" w:eastAsiaTheme="minorEastAsia" w:hAnsiTheme="minorEastAsia" w:hint="eastAsia"/>
          <w:noProof/>
          <w:sz w:val="28"/>
          <w:szCs w:val="28"/>
        </w:rPr>
        <w:t>2022</w:t>
      </w:r>
      <w:r w:rsidRPr="00F41C23">
        <w:rPr>
          <w:rFonts w:asciiTheme="minorEastAsia" w:eastAsiaTheme="minorEastAsia" w:hAnsiTheme="minorEastAsia" w:hint="eastAsia"/>
          <w:noProof/>
          <w:sz w:val="28"/>
          <w:szCs w:val="28"/>
        </w:rPr>
        <w:t>年1月</w:t>
      </w:r>
      <w:r w:rsidR="00924A49">
        <w:rPr>
          <w:rFonts w:asciiTheme="minorEastAsia" w:eastAsiaTheme="minorEastAsia" w:hAnsiTheme="minorEastAsia" w:hint="eastAsia"/>
          <w:noProof/>
          <w:sz w:val="28"/>
          <w:szCs w:val="28"/>
        </w:rPr>
        <w:t>6</w:t>
      </w:r>
      <w:r w:rsidRPr="00F41C23">
        <w:rPr>
          <w:rFonts w:asciiTheme="minorEastAsia" w:eastAsiaTheme="minorEastAsia" w:hAnsiTheme="minorEastAsia" w:hint="eastAsia"/>
          <w:noProof/>
          <w:sz w:val="28"/>
          <w:szCs w:val="28"/>
        </w:rPr>
        <w:t>日</w:t>
      </w:r>
      <w:bookmarkEnd w:id="3"/>
      <w:r w:rsidRPr="00F41C23">
        <w:rPr>
          <w:rFonts w:asciiTheme="minorEastAsia" w:eastAsiaTheme="minorEastAsia" w:hAnsiTheme="minorEastAsia" w:hint="eastAsia"/>
          <w:sz w:val="28"/>
          <w:szCs w:val="28"/>
        </w:rPr>
        <w:t>印</w:t>
      </w:r>
      <w:r w:rsidRPr="00F41C23">
        <w:rPr>
          <w:rFonts w:asciiTheme="minorEastAsia" w:eastAsiaTheme="minorEastAsia" w:hAnsiTheme="minorEastAsia" w:hint="eastAsia"/>
          <w:noProof/>
          <w:sz w:val="28"/>
          <w:szCs w:val="28"/>
        </w:rPr>
        <w:t>发</w:t>
      </w:r>
    </w:p>
    <w:p w:rsidR="00F41C23" w:rsidRPr="006217A0" w:rsidRDefault="000803FE" w:rsidP="00FB792C">
      <w:pPr>
        <w:jc w:val="center"/>
        <w:rPr>
          <w:rFonts w:ascii="仿宋" w:eastAsia="仿宋" w:hAnsi="仿宋"/>
        </w:rPr>
      </w:pPr>
      <w:r w:rsidRPr="000803FE">
        <w:rPr>
          <w:rFonts w:asciiTheme="minorEastAsia" w:eastAsiaTheme="minorEastAsia" w:hAnsiTheme="minorEastAsia"/>
          <w:szCs w:val="30"/>
        </w:rPr>
        <w:pict>
          <v:rect id="_x0000_i1026" style="width:459.25pt;height:1.5pt" o:hralign="center" o:hrstd="t" o:hrnoshade="t" o:hr="t" fillcolor="black" stroked="f"/>
        </w:pict>
      </w:r>
      <w:bookmarkEnd w:id="1"/>
    </w:p>
    <w:sectPr w:rsidR="00F41C23" w:rsidRPr="006217A0" w:rsidSect="00FB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39" w:rsidRDefault="00BC4F39" w:rsidP="006217A0">
      <w:r>
        <w:separator/>
      </w:r>
    </w:p>
  </w:endnote>
  <w:endnote w:type="continuationSeparator" w:id="1">
    <w:p w:rsidR="00BC4F39" w:rsidRDefault="00BC4F39" w:rsidP="0062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39" w:rsidRDefault="00BC4F39" w:rsidP="006217A0">
      <w:r>
        <w:separator/>
      </w:r>
    </w:p>
  </w:footnote>
  <w:footnote w:type="continuationSeparator" w:id="1">
    <w:p w:rsidR="00BC4F39" w:rsidRDefault="00BC4F39" w:rsidP="0062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747"/>
    <w:rsid w:val="000803FE"/>
    <w:rsid w:val="00137901"/>
    <w:rsid w:val="001D4A07"/>
    <w:rsid w:val="00492AAA"/>
    <w:rsid w:val="0049482B"/>
    <w:rsid w:val="006217A0"/>
    <w:rsid w:val="00924A49"/>
    <w:rsid w:val="00932A7F"/>
    <w:rsid w:val="00934567"/>
    <w:rsid w:val="009C198E"/>
    <w:rsid w:val="00AA5DD0"/>
    <w:rsid w:val="00B2496C"/>
    <w:rsid w:val="00BC4F39"/>
    <w:rsid w:val="00C169A0"/>
    <w:rsid w:val="00C35665"/>
    <w:rsid w:val="00C56E55"/>
    <w:rsid w:val="00E55747"/>
    <w:rsid w:val="00E569B5"/>
    <w:rsid w:val="00F41C23"/>
    <w:rsid w:val="00FB11DA"/>
    <w:rsid w:val="00FB792C"/>
    <w:rsid w:val="41C9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A"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B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B11D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B11DA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B11DA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1DA"/>
    <w:rPr>
      <w:rFonts w:ascii="仿宋_GB2312" w:eastAsia="仿宋_GB2312" w:hAnsi="Times New Roman" w:cs="Times New Roman"/>
      <w:sz w:val="18"/>
      <w:szCs w:val="18"/>
    </w:rPr>
  </w:style>
  <w:style w:type="paragraph" w:customStyle="1" w:styleId="a7">
    <w:name w:val="文头"/>
    <w:basedOn w:val="a"/>
    <w:rsid w:val="00F41C23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</w:rPr>
  </w:style>
  <w:style w:type="paragraph" w:styleId="a8">
    <w:name w:val="Date"/>
    <w:basedOn w:val="a"/>
    <w:next w:val="a"/>
    <w:link w:val="Char2"/>
    <w:uiPriority w:val="99"/>
    <w:semiHidden/>
    <w:unhideWhenUsed/>
    <w:rsid w:val="00F41C2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41C23"/>
    <w:rPr>
      <w:rFonts w:ascii="仿宋_GB2312" w:eastAsia="仿宋_GB2312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人事与师资科-许剑芹</dc:creator>
  <cp:lastModifiedBy>123</cp:lastModifiedBy>
  <cp:revision>15</cp:revision>
  <cp:lastPrinted>2022-01-05T02:44:00Z</cp:lastPrinted>
  <dcterms:created xsi:type="dcterms:W3CDTF">2018-10-17T05:39:00Z</dcterms:created>
  <dcterms:modified xsi:type="dcterms:W3CDTF">2022-01-06T05:41:00Z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