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EA77" w14:textId="77777777" w:rsidR="00327377" w:rsidRDefault="00327377" w:rsidP="00327377">
      <w:pPr>
        <w:spacing w:line="4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w:t>
      </w:r>
    </w:p>
    <w:p w14:paraId="4E82B138" w14:textId="77777777" w:rsidR="00327377" w:rsidRDefault="00327377" w:rsidP="00327377">
      <w:pPr>
        <w:spacing w:line="400"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2023</w:t>
      </w:r>
      <w:r>
        <w:rPr>
          <w:rFonts w:ascii="Times New Roman" w:eastAsia="黑体" w:hAnsi="Times New Roman" w:cs="Times New Roman" w:hint="eastAsia"/>
          <w:sz w:val="32"/>
          <w:szCs w:val="32"/>
        </w:rPr>
        <w:t>年苏州市吴江区备案制幼儿教师公开招聘</w:t>
      </w:r>
    </w:p>
    <w:p w14:paraId="06D590F5" w14:textId="77777777" w:rsidR="00327377" w:rsidRDefault="00327377" w:rsidP="00327377">
      <w:pPr>
        <w:spacing w:line="400"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面试疫情防控告</w:t>
      </w:r>
      <w:proofErr w:type="gramStart"/>
      <w:r>
        <w:rPr>
          <w:rFonts w:ascii="Times New Roman" w:eastAsia="黑体" w:hAnsi="Times New Roman" w:cs="Times New Roman" w:hint="eastAsia"/>
          <w:sz w:val="32"/>
          <w:szCs w:val="32"/>
        </w:rPr>
        <w:t>知暨承诺</w:t>
      </w:r>
      <w:proofErr w:type="gramEnd"/>
      <w:r>
        <w:rPr>
          <w:rFonts w:ascii="Times New Roman" w:eastAsia="黑体" w:hAnsi="Times New Roman" w:cs="Times New Roman" w:hint="eastAsia"/>
          <w:sz w:val="32"/>
          <w:szCs w:val="32"/>
        </w:rPr>
        <w:t>书</w:t>
      </w:r>
    </w:p>
    <w:p w14:paraId="4A26B1CA" w14:textId="77777777" w:rsidR="00327377" w:rsidRDefault="00327377" w:rsidP="00327377">
      <w:pPr>
        <w:spacing w:line="380" w:lineRule="exact"/>
        <w:jc w:val="center"/>
        <w:rPr>
          <w:rFonts w:ascii="仿宋_GB2312" w:eastAsia="仿宋_GB2312" w:hAnsi="宋体" w:cs="宋体"/>
          <w:color w:val="000000"/>
          <w:kern w:val="0"/>
          <w:sz w:val="28"/>
          <w:szCs w:val="28"/>
        </w:rPr>
      </w:pPr>
    </w:p>
    <w:p w14:paraId="497F615B" w14:textId="77777777" w:rsidR="00327377" w:rsidRDefault="00327377" w:rsidP="00327377">
      <w:pPr>
        <w:spacing w:line="38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每位考生都是自己健康的第一责任人，应秉承对自己及他人负责的态度健康应试。同时，须遵守疫情防控相关规定，积极配合考点进行健康检查和登记，如遇突发情况须听从考点工作人员安排。为确保本次面试工作顺利进行，现将考生健康应试有关事项告知如下。</w:t>
      </w:r>
    </w:p>
    <w:p w14:paraId="36C6CB22" w14:textId="77777777" w:rsidR="00327377" w:rsidRDefault="00327377" w:rsidP="00327377">
      <w:pPr>
        <w:spacing w:line="380" w:lineRule="exact"/>
        <w:ind w:firstLineChars="200" w:firstLine="560"/>
        <w:jc w:val="left"/>
        <w:rPr>
          <w:rFonts w:ascii="黑体" w:eastAsia="黑体" w:hAnsi="黑体"/>
          <w:sz w:val="28"/>
          <w:szCs w:val="28"/>
        </w:rPr>
      </w:pPr>
      <w:r>
        <w:rPr>
          <w:rFonts w:ascii="黑体" w:eastAsia="黑体" w:hAnsi="黑体" w:hint="eastAsia"/>
          <w:sz w:val="28"/>
          <w:szCs w:val="28"/>
        </w:rPr>
        <w:t>一、考前健康监测</w:t>
      </w:r>
    </w:p>
    <w:p w14:paraId="036BA07C" w14:textId="77777777" w:rsidR="00327377" w:rsidRDefault="00327377" w:rsidP="00327377">
      <w:pPr>
        <w:spacing w:line="38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所有考生须从考前5天起自行测量体温，监测健康状况。应关注疫情动态，合理安排出行，非必要不外出，尽量少出门，减少去人多的地方，乘坐公共交通工具应全程佩戴口罩，保持合理社交距离，以确保能健康参加面试（资格复审）。</w:t>
      </w:r>
    </w:p>
    <w:p w14:paraId="52F87350" w14:textId="77777777" w:rsidR="00327377" w:rsidRDefault="00327377" w:rsidP="00327377">
      <w:pPr>
        <w:spacing w:line="380" w:lineRule="exact"/>
        <w:ind w:firstLineChars="200" w:firstLine="560"/>
        <w:jc w:val="left"/>
        <w:rPr>
          <w:rFonts w:ascii="黑体" w:eastAsia="黑体" w:hAnsi="黑体"/>
          <w:sz w:val="28"/>
          <w:szCs w:val="28"/>
        </w:rPr>
      </w:pPr>
      <w:r>
        <w:rPr>
          <w:rFonts w:ascii="黑体" w:eastAsia="黑体" w:hAnsi="黑体" w:hint="eastAsia"/>
          <w:sz w:val="28"/>
          <w:szCs w:val="28"/>
        </w:rPr>
        <w:t>二、进入考点考场</w:t>
      </w:r>
      <w:r>
        <w:rPr>
          <w:rFonts w:ascii="仿宋_GB2312" w:eastAsia="仿宋_GB2312" w:hAnsi="宋体" w:cs="宋体" w:hint="eastAsia"/>
          <w:color w:val="000000"/>
          <w:kern w:val="0"/>
          <w:sz w:val="28"/>
          <w:szCs w:val="28"/>
        </w:rPr>
        <w:t>（资格复审现场）</w:t>
      </w:r>
    </w:p>
    <w:p w14:paraId="206C9BBB" w14:textId="77777777" w:rsidR="00327377" w:rsidRDefault="00327377" w:rsidP="00327377">
      <w:pPr>
        <w:spacing w:line="38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1.参加考试的考生应自备一次性医用外科口罩或无呼吸阀的N95口罩（提倡佩戴无呼吸阀N95口罩加强防护），除身份确认环节需摘除口罩以外全程佩戴，做好个人防护。</w:t>
      </w:r>
      <w:proofErr w:type="gramStart"/>
      <w:r>
        <w:rPr>
          <w:rFonts w:ascii="仿宋_GB2312" w:eastAsia="仿宋_GB2312" w:hAnsi="宋体" w:cs="宋体" w:hint="eastAsia"/>
          <w:color w:val="000000"/>
          <w:kern w:val="0"/>
          <w:sz w:val="28"/>
          <w:szCs w:val="28"/>
        </w:rPr>
        <w:t>候考时</w:t>
      </w:r>
      <w:proofErr w:type="gramEnd"/>
      <w:r>
        <w:rPr>
          <w:rFonts w:ascii="仿宋_GB2312" w:eastAsia="仿宋_GB2312" w:hAnsi="宋体" w:cs="宋体" w:hint="eastAsia"/>
          <w:color w:val="000000"/>
          <w:kern w:val="0"/>
          <w:sz w:val="28"/>
          <w:szCs w:val="28"/>
        </w:rPr>
        <w:t>与应聘考生保持安全距离，面试后及时离开考点。</w:t>
      </w:r>
    </w:p>
    <w:p w14:paraId="019F1C58" w14:textId="77777777" w:rsidR="00327377" w:rsidRDefault="00327377" w:rsidP="00327377">
      <w:pPr>
        <w:spacing w:line="38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2.考生进入考点（资格复审现场）须接受体温测量，体温测量低于37.3℃方可进入考点。</w:t>
      </w:r>
    </w:p>
    <w:p w14:paraId="500F136A" w14:textId="77777777" w:rsidR="00327377" w:rsidRDefault="00327377" w:rsidP="00327377">
      <w:pPr>
        <w:spacing w:line="38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3.考生入场若两次测量体温≥37.3℃，并伴有乏力、咳嗽、呼吸困难、腹泻等症状的，建议及时就医，确保身心健康。</w:t>
      </w:r>
    </w:p>
    <w:p w14:paraId="6D68B33B" w14:textId="77777777" w:rsidR="00327377" w:rsidRDefault="00327377" w:rsidP="00327377">
      <w:pPr>
        <w:spacing w:line="38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请考生持续关注新冠病毒感染疫情动态和江苏省、苏州市、吴江区疫情防控最新要求，考前如有新的调整和新的要求，将另行告知。</w:t>
      </w:r>
    </w:p>
    <w:p w14:paraId="64B0CF0D" w14:textId="77777777" w:rsidR="00327377" w:rsidRDefault="00327377" w:rsidP="00327377">
      <w:pPr>
        <w:numPr>
          <w:ilvl w:val="0"/>
          <w:numId w:val="1"/>
        </w:numPr>
        <w:spacing w:line="38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本人已认真阅读《2023年苏州市吴江区备案制幼儿教师公开招聘面试疫情防控告知暨承诺书》，知悉告知事项、证明义务和防疫要求。在此郑重承诺：本人填报、提交和现场出示的所有信息（证明）均真实、准确、完整、有效，并保证配合做好疫情防控相关工作。如有违反，本人自愿承担相关责任、接受相应处理。</w:t>
      </w:r>
    </w:p>
    <w:p w14:paraId="6E03FFDC" w14:textId="77777777" w:rsidR="00327377" w:rsidRDefault="00327377" w:rsidP="00327377">
      <w:pPr>
        <w:spacing w:line="380" w:lineRule="exact"/>
        <w:ind w:leftChars="200" w:left="420"/>
        <w:jc w:val="left"/>
        <w:rPr>
          <w:rFonts w:ascii="仿宋_GB2312" w:eastAsia="仿宋_GB2312" w:hAnsi="宋体" w:cs="宋体"/>
          <w:color w:val="000000"/>
          <w:kern w:val="0"/>
          <w:sz w:val="28"/>
          <w:szCs w:val="28"/>
        </w:rPr>
      </w:pPr>
    </w:p>
    <w:p w14:paraId="2A7B8878" w14:textId="77777777" w:rsidR="00327377" w:rsidRDefault="00327377" w:rsidP="00327377">
      <w:pPr>
        <w:spacing w:line="38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承诺人（签字）：</w:t>
      </w:r>
    </w:p>
    <w:p w14:paraId="602F2CA6" w14:textId="77777777" w:rsidR="00327377" w:rsidRDefault="00327377" w:rsidP="00327377">
      <w:pPr>
        <w:spacing w:line="38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身  份  证  号：</w:t>
      </w:r>
    </w:p>
    <w:p w14:paraId="0CD0B9F8" w14:textId="77777777" w:rsidR="00327377" w:rsidRDefault="00327377" w:rsidP="00327377">
      <w:pPr>
        <w:spacing w:line="38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日         期：</w:t>
      </w:r>
    </w:p>
    <w:p w14:paraId="3E7B1485" w14:textId="77777777" w:rsidR="00327377" w:rsidRDefault="00327377" w:rsidP="00327377">
      <w:pPr>
        <w:spacing w:line="380" w:lineRule="exact"/>
        <w:jc w:val="left"/>
        <w:rPr>
          <w:rFonts w:ascii="仿宋_GB2312" w:eastAsia="仿宋_GB2312" w:hAnsi="仿宋_GB2312" w:cs="仿宋_GB2312"/>
          <w:kern w:val="0"/>
          <w:sz w:val="32"/>
          <w:szCs w:val="32"/>
        </w:rPr>
      </w:pPr>
      <w:r>
        <w:rPr>
          <w:rFonts w:ascii="仿宋_GB2312" w:eastAsia="仿宋_GB2312" w:hAnsi="宋体" w:cs="宋体" w:hint="eastAsia"/>
          <w:color w:val="000000"/>
          <w:kern w:val="0"/>
          <w:sz w:val="28"/>
          <w:szCs w:val="28"/>
        </w:rPr>
        <w:t>联  系  电 话：</w:t>
      </w:r>
    </w:p>
    <w:p w14:paraId="2C0DF21A" w14:textId="77777777" w:rsidR="0039680B" w:rsidRDefault="0039680B"/>
    <w:sectPr w:rsidR="0039680B">
      <w:pgSz w:w="11906" w:h="16838"/>
      <w:pgMar w:top="1814" w:right="1474" w:bottom="147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0128" w14:textId="77777777" w:rsidR="00C55324" w:rsidRDefault="00C55324" w:rsidP="00327377">
      <w:r>
        <w:separator/>
      </w:r>
    </w:p>
  </w:endnote>
  <w:endnote w:type="continuationSeparator" w:id="0">
    <w:p w14:paraId="3B127CD2" w14:textId="77777777" w:rsidR="00C55324" w:rsidRDefault="00C55324" w:rsidP="0032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4A17" w14:textId="77777777" w:rsidR="00C55324" w:rsidRDefault="00C55324" w:rsidP="00327377">
      <w:r>
        <w:separator/>
      </w:r>
    </w:p>
  </w:footnote>
  <w:footnote w:type="continuationSeparator" w:id="0">
    <w:p w14:paraId="2090E6BE" w14:textId="77777777" w:rsidR="00C55324" w:rsidRDefault="00C55324" w:rsidP="00327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0C999"/>
    <w:multiLevelType w:val="singleLevel"/>
    <w:tmpl w:val="5DE0C999"/>
    <w:lvl w:ilvl="0">
      <w:start w:val="1"/>
      <w:numFmt w:val="chineseCounting"/>
      <w:suff w:val="nothing"/>
      <w:lvlText w:val="%1、"/>
      <w:lvlJc w:val="left"/>
      <w:rPr>
        <w:rFonts w:hint="eastAsia"/>
      </w:rPr>
    </w:lvl>
  </w:abstractNum>
  <w:num w:numId="1" w16cid:durableId="31550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82"/>
    <w:rsid w:val="000D5A82"/>
    <w:rsid w:val="00327377"/>
    <w:rsid w:val="0039680B"/>
    <w:rsid w:val="008F708C"/>
    <w:rsid w:val="00C55324"/>
    <w:rsid w:val="00FC6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0D2F616-1A9A-4677-834E-5877E4E1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37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3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7377"/>
    <w:rPr>
      <w:sz w:val="18"/>
      <w:szCs w:val="18"/>
    </w:rPr>
  </w:style>
  <w:style w:type="paragraph" w:styleId="a5">
    <w:name w:val="footer"/>
    <w:basedOn w:val="a"/>
    <w:link w:val="a6"/>
    <w:uiPriority w:val="99"/>
    <w:unhideWhenUsed/>
    <w:rsid w:val="00327377"/>
    <w:pPr>
      <w:tabs>
        <w:tab w:val="center" w:pos="4153"/>
        <w:tab w:val="right" w:pos="8306"/>
      </w:tabs>
      <w:snapToGrid w:val="0"/>
      <w:jc w:val="left"/>
    </w:pPr>
    <w:rPr>
      <w:sz w:val="18"/>
      <w:szCs w:val="18"/>
    </w:rPr>
  </w:style>
  <w:style w:type="character" w:customStyle="1" w:styleId="a6">
    <w:name w:val="页脚 字符"/>
    <w:basedOn w:val="a0"/>
    <w:link w:val="a5"/>
    <w:uiPriority w:val="99"/>
    <w:rsid w:val="003273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2</cp:revision>
  <dcterms:created xsi:type="dcterms:W3CDTF">2023-01-18T07:53:00Z</dcterms:created>
  <dcterms:modified xsi:type="dcterms:W3CDTF">2023-01-18T07:54:00Z</dcterms:modified>
</cp:coreProperties>
</file>