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3A3" w:rsidRDefault="009116F4">
      <w:pPr>
        <w:autoSpaceDN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江苏省中小学正高级教师</w:t>
      </w:r>
    </w:p>
    <w:p w:rsidR="00C173A3" w:rsidRDefault="009116F4">
      <w:pPr>
        <w:autoSpaceDN w:val="0"/>
        <w:spacing w:after="120"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  <w:lang/>
        </w:rPr>
        <w:t>申报人员情况简表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821"/>
        <w:gridCol w:w="303"/>
        <w:gridCol w:w="675"/>
        <w:gridCol w:w="688"/>
        <w:gridCol w:w="435"/>
        <w:gridCol w:w="835"/>
        <w:gridCol w:w="1596"/>
        <w:gridCol w:w="414"/>
        <w:gridCol w:w="851"/>
        <w:gridCol w:w="829"/>
        <w:gridCol w:w="214"/>
        <w:gridCol w:w="941"/>
        <w:gridCol w:w="1173"/>
      </w:tblGrid>
      <w:tr w:rsidR="00C173A3">
        <w:trPr>
          <w:trHeight w:hRule="exact" w:val="567"/>
          <w:jc w:val="center"/>
        </w:trPr>
        <w:tc>
          <w:tcPr>
            <w:tcW w:w="112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学校名称</w:t>
            </w:r>
          </w:p>
        </w:tc>
        <w:tc>
          <w:tcPr>
            <w:tcW w:w="1798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3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姓名</w:t>
            </w:r>
          </w:p>
        </w:tc>
        <w:tc>
          <w:tcPr>
            <w:tcW w:w="2010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性别</w:t>
            </w:r>
          </w:p>
        </w:tc>
        <w:tc>
          <w:tcPr>
            <w:tcW w:w="82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出生年月</w:t>
            </w:r>
          </w:p>
        </w:tc>
        <w:tc>
          <w:tcPr>
            <w:tcW w:w="117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173A3">
        <w:trPr>
          <w:trHeight w:hRule="exact" w:val="567"/>
          <w:jc w:val="center"/>
        </w:trPr>
        <w:tc>
          <w:tcPr>
            <w:tcW w:w="112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申报学科</w:t>
            </w:r>
          </w:p>
        </w:tc>
        <w:tc>
          <w:tcPr>
            <w:tcW w:w="136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学历、学位及所学专业</w:t>
            </w:r>
          </w:p>
        </w:tc>
        <w:tc>
          <w:tcPr>
            <w:tcW w:w="60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全日制学历：</w:t>
            </w:r>
            <w:r>
              <w:rPr>
                <w:rFonts w:ascii="Times New Roman" w:eastAsia="宋体" w:hAnsi="Times New Roman" w:cs="Times New Roman"/>
                <w:szCs w:val="21"/>
                <w:lang/>
              </w:rPr>
              <w:t xml:space="preserve">              </w:t>
            </w:r>
            <w:r>
              <w:rPr>
                <w:rFonts w:ascii="Times New Roman" w:eastAsia="宋体" w:hAnsi="Times New Roman" w:cs="Times New Roman"/>
                <w:szCs w:val="21"/>
                <w:lang/>
              </w:rPr>
              <w:t>所学专业：</w:t>
            </w:r>
          </w:p>
        </w:tc>
      </w:tr>
      <w:tr w:rsidR="00C173A3">
        <w:trPr>
          <w:trHeight w:hRule="exact" w:val="567"/>
          <w:jc w:val="center"/>
        </w:trPr>
        <w:tc>
          <w:tcPr>
            <w:tcW w:w="1124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36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601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在职学历：</w:t>
            </w:r>
            <w:r>
              <w:rPr>
                <w:rFonts w:ascii="Times New Roman" w:eastAsia="宋体" w:hAnsi="Times New Roman" w:cs="Times New Roman"/>
                <w:szCs w:val="21"/>
                <w:lang/>
              </w:rPr>
              <w:t xml:space="preserve">                </w:t>
            </w:r>
            <w:r>
              <w:rPr>
                <w:rFonts w:ascii="Times New Roman" w:eastAsia="宋体" w:hAnsi="Times New Roman" w:cs="Times New Roman"/>
                <w:szCs w:val="21"/>
                <w:lang/>
              </w:rPr>
              <w:t>所学专业：</w:t>
            </w:r>
          </w:p>
        </w:tc>
      </w:tr>
      <w:tr w:rsidR="00C173A3">
        <w:trPr>
          <w:trHeight w:hRule="exact" w:val="567"/>
          <w:jc w:val="center"/>
        </w:trPr>
        <w:tc>
          <w:tcPr>
            <w:tcW w:w="179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设区市集中教学测评等次</w:t>
            </w:r>
          </w:p>
        </w:tc>
        <w:tc>
          <w:tcPr>
            <w:tcW w:w="19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班主任工作年限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现任专业技术</w:t>
            </w:r>
          </w:p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职务及首聘时间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173A3">
        <w:trPr>
          <w:cantSplit/>
          <w:trHeight w:val="1871"/>
          <w:jc w:val="center"/>
        </w:trPr>
        <w:tc>
          <w:tcPr>
            <w:tcW w:w="8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73A3" w:rsidRDefault="009116F4">
            <w:pPr>
              <w:autoSpaceDN w:val="0"/>
              <w:snapToGrid w:val="0"/>
              <w:ind w:right="11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及任职情况</w:t>
            </w:r>
          </w:p>
          <w:p w:rsidR="00C173A3" w:rsidRDefault="009116F4">
            <w:pPr>
              <w:autoSpaceDN w:val="0"/>
              <w:snapToGrid w:val="0"/>
              <w:ind w:right="11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参加学术团体</w:t>
            </w:r>
          </w:p>
        </w:tc>
        <w:tc>
          <w:tcPr>
            <w:tcW w:w="89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173A3">
        <w:trPr>
          <w:trHeight w:val="397"/>
          <w:jc w:val="center"/>
        </w:trPr>
        <w:tc>
          <w:tcPr>
            <w:tcW w:w="821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73A3" w:rsidRDefault="009116F4">
            <w:pPr>
              <w:autoSpaceDN w:val="0"/>
              <w:snapToGrid w:val="0"/>
              <w:ind w:right="11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获综合奖励情况</w:t>
            </w:r>
          </w:p>
          <w:p w:rsidR="00C173A3" w:rsidRDefault="009116F4">
            <w:pPr>
              <w:autoSpaceDN w:val="0"/>
              <w:snapToGrid w:val="0"/>
              <w:ind w:right="11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任现职以来</w:t>
            </w:r>
          </w:p>
        </w:tc>
        <w:tc>
          <w:tcPr>
            <w:tcW w:w="29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荣誉称号、表彰奖励名称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获奖时间</w:t>
            </w:r>
          </w:p>
        </w:tc>
        <w:tc>
          <w:tcPr>
            <w:tcW w:w="23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授奖部门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获奖</w:t>
            </w:r>
          </w:p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级别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排名</w:t>
            </w:r>
          </w:p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/</w:t>
            </w:r>
            <w:r>
              <w:rPr>
                <w:rFonts w:ascii="Times New Roman" w:eastAsia="宋体" w:hAnsi="Times New Roman" w:cs="Times New Roman"/>
                <w:szCs w:val="21"/>
                <w:lang/>
              </w:rPr>
              <w:t>总人数</w:t>
            </w:r>
          </w:p>
        </w:tc>
      </w:tr>
      <w:tr w:rsidR="00C173A3">
        <w:trPr>
          <w:trHeight w:val="1302"/>
          <w:jc w:val="center"/>
        </w:trPr>
        <w:tc>
          <w:tcPr>
            <w:tcW w:w="821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C173A3" w:rsidRDefault="00C173A3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9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173A3">
        <w:trPr>
          <w:trHeight w:val="510"/>
          <w:jc w:val="center"/>
        </w:trPr>
        <w:tc>
          <w:tcPr>
            <w:tcW w:w="821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C173A3" w:rsidRDefault="009116F4">
            <w:pPr>
              <w:autoSpaceDN w:val="0"/>
              <w:snapToGrid w:val="0"/>
              <w:ind w:right="113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任现职以来教学工作情况</w:t>
            </w:r>
          </w:p>
        </w:tc>
        <w:tc>
          <w:tcPr>
            <w:tcW w:w="16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起止时间</w:t>
            </w: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任教学校</w:t>
            </w: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任教学科或</w:t>
            </w:r>
          </w:p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授课名称</w:t>
            </w:r>
          </w:p>
        </w:tc>
        <w:tc>
          <w:tcPr>
            <w:tcW w:w="23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授课对象、年级、人数及教学质量</w:t>
            </w: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周课时</w:t>
            </w: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学年</w:t>
            </w:r>
          </w:p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总学时</w:t>
            </w:r>
          </w:p>
        </w:tc>
      </w:tr>
      <w:tr w:rsidR="00C173A3">
        <w:trPr>
          <w:trHeight w:val="3076"/>
          <w:jc w:val="center"/>
        </w:trPr>
        <w:tc>
          <w:tcPr>
            <w:tcW w:w="82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C173A3" w:rsidRDefault="00C173A3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16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3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173A3">
        <w:trPr>
          <w:trHeight w:val="567"/>
          <w:jc w:val="center"/>
        </w:trPr>
        <w:tc>
          <w:tcPr>
            <w:tcW w:w="82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C173A3" w:rsidRDefault="00C173A3">
            <w:pPr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936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任现职期间平均周课时</w:t>
            </w:r>
          </w:p>
        </w:tc>
        <w:tc>
          <w:tcPr>
            <w:tcW w:w="6018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173A3" w:rsidRDefault="009116F4">
      <w:pPr>
        <w:autoSpaceDN w:val="0"/>
        <w:spacing w:line="20" w:lineRule="exac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  <w:lang/>
        </w:rPr>
        <w:br w:type="page"/>
      </w:r>
    </w:p>
    <w:tbl>
      <w:tblPr>
        <w:tblW w:w="97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1124"/>
        <w:gridCol w:w="193"/>
        <w:gridCol w:w="410"/>
        <w:gridCol w:w="966"/>
        <w:gridCol w:w="676"/>
        <w:gridCol w:w="388"/>
        <w:gridCol w:w="746"/>
        <w:gridCol w:w="850"/>
        <w:gridCol w:w="1276"/>
        <w:gridCol w:w="277"/>
        <w:gridCol w:w="573"/>
        <w:gridCol w:w="217"/>
        <w:gridCol w:w="1059"/>
        <w:gridCol w:w="1020"/>
      </w:tblGrid>
      <w:tr w:rsidR="00C173A3">
        <w:trPr>
          <w:trHeight w:val="567"/>
          <w:jc w:val="center"/>
        </w:trPr>
        <w:tc>
          <w:tcPr>
            <w:tcW w:w="9775" w:type="dxa"/>
            <w:gridSpan w:val="1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Cs/>
                <w:szCs w:val="21"/>
                <w:lang/>
              </w:rPr>
              <w:lastRenderedPageBreak/>
              <w:t>任现职以来结对帮扶学习困难学生等情况</w:t>
            </w:r>
          </w:p>
        </w:tc>
      </w:tr>
      <w:tr w:rsidR="00C173A3">
        <w:trPr>
          <w:trHeight w:val="567"/>
          <w:jc w:val="center"/>
        </w:trPr>
        <w:tc>
          <w:tcPr>
            <w:tcW w:w="131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起止时间</w:t>
            </w:r>
          </w:p>
        </w:tc>
        <w:tc>
          <w:tcPr>
            <w:tcW w:w="6379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帮扶学生成果</w:t>
            </w:r>
          </w:p>
        </w:tc>
        <w:tc>
          <w:tcPr>
            <w:tcW w:w="20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帮扶学生姓名及父母联系电话</w:t>
            </w:r>
          </w:p>
        </w:tc>
      </w:tr>
      <w:tr w:rsidR="00C173A3">
        <w:trPr>
          <w:trHeight w:val="567"/>
          <w:jc w:val="center"/>
        </w:trPr>
        <w:tc>
          <w:tcPr>
            <w:tcW w:w="131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6379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207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173A3">
        <w:trPr>
          <w:trHeight w:val="567"/>
          <w:jc w:val="center"/>
        </w:trPr>
        <w:tc>
          <w:tcPr>
            <w:tcW w:w="9775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任现职以来开设研究课、示范课、专题讲座等情况</w:t>
            </w:r>
          </w:p>
        </w:tc>
      </w:tr>
      <w:tr w:rsidR="00C173A3">
        <w:trPr>
          <w:trHeight w:val="567"/>
          <w:jc w:val="center"/>
        </w:trPr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时间</w:t>
            </w:r>
          </w:p>
        </w:tc>
        <w:tc>
          <w:tcPr>
            <w:tcW w:w="263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名称</w:t>
            </w:r>
          </w:p>
        </w:tc>
        <w:tc>
          <w:tcPr>
            <w:tcW w:w="314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在何范围开设</w:t>
            </w:r>
          </w:p>
        </w:tc>
        <w:tc>
          <w:tcPr>
            <w:tcW w:w="286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组织单位</w:t>
            </w:r>
          </w:p>
        </w:tc>
      </w:tr>
      <w:tr w:rsidR="00C173A3">
        <w:trPr>
          <w:trHeight w:val="2382"/>
          <w:jc w:val="center"/>
        </w:trPr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63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314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86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173A3">
        <w:trPr>
          <w:trHeight w:val="567"/>
          <w:jc w:val="center"/>
        </w:trPr>
        <w:tc>
          <w:tcPr>
            <w:tcW w:w="9775" w:type="dxa"/>
            <w:gridSpan w:val="1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任现职以来教研、科研主要业绩成果</w:t>
            </w:r>
          </w:p>
        </w:tc>
      </w:tr>
      <w:tr w:rsidR="00C173A3">
        <w:trPr>
          <w:trHeight w:val="567"/>
          <w:jc w:val="center"/>
        </w:trPr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时间</w:t>
            </w:r>
          </w:p>
        </w:tc>
        <w:tc>
          <w:tcPr>
            <w:tcW w:w="2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业绩成果名称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本人承担部分</w:t>
            </w:r>
          </w:p>
        </w:tc>
        <w:tc>
          <w:tcPr>
            <w:tcW w:w="44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出版、发表、交流及获奖情况</w:t>
            </w:r>
          </w:p>
        </w:tc>
      </w:tr>
      <w:tr w:rsidR="00C173A3">
        <w:trPr>
          <w:trHeight w:val="2067"/>
          <w:jc w:val="center"/>
        </w:trPr>
        <w:tc>
          <w:tcPr>
            <w:tcW w:w="112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2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44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173A3">
        <w:trPr>
          <w:trHeight w:val="510"/>
          <w:jc w:val="center"/>
        </w:trPr>
        <w:tc>
          <w:tcPr>
            <w:tcW w:w="17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教师民意测验</w:t>
            </w:r>
          </w:p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情况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总人数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同意人数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反对人数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弃权人数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173A3">
        <w:trPr>
          <w:trHeight w:val="510"/>
          <w:jc w:val="center"/>
        </w:trPr>
        <w:tc>
          <w:tcPr>
            <w:tcW w:w="17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学生（指导对象）民意测验情况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总人数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同意人数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反对人数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弃权人数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173A3">
        <w:trPr>
          <w:trHeight w:val="510"/>
          <w:jc w:val="center"/>
        </w:trPr>
        <w:tc>
          <w:tcPr>
            <w:tcW w:w="1727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市学科评议组</w:t>
            </w:r>
          </w:p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评议情况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总人数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同意人数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反对人数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弃权人数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C173A3">
        <w:trPr>
          <w:trHeight w:val="510"/>
          <w:jc w:val="center"/>
        </w:trPr>
        <w:tc>
          <w:tcPr>
            <w:tcW w:w="1727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市推荐评审</w:t>
            </w:r>
          </w:p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委员会评议情况</w:t>
            </w:r>
          </w:p>
        </w:tc>
        <w:tc>
          <w:tcPr>
            <w:tcW w:w="9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总人数</w:t>
            </w:r>
          </w:p>
        </w:tc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同意人数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反对人数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173A3" w:rsidRDefault="009116F4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  <w:lang/>
              </w:rPr>
              <w:t>弃权人数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73A3" w:rsidRDefault="00C173A3">
            <w:pPr>
              <w:autoSpaceDN w:val="0"/>
              <w:snapToGrid w:val="0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:rsidR="00C173A3" w:rsidRDefault="009116F4">
      <w:pPr>
        <w:autoSpaceDN w:val="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 w:val="24"/>
          <w:szCs w:val="24"/>
          <w:lang/>
        </w:rPr>
        <w:t>审核人（签名）：</w:t>
      </w:r>
    </w:p>
    <w:p w:rsidR="00C173A3" w:rsidRDefault="00C173A3">
      <w:pPr>
        <w:autoSpaceDN w:val="0"/>
        <w:rPr>
          <w:rFonts w:ascii="Times New Roman" w:eastAsia="等线" w:hAnsi="Times New Roman" w:cs="Times New Roman"/>
          <w:szCs w:val="21"/>
        </w:rPr>
      </w:pPr>
    </w:p>
    <w:sectPr w:rsidR="00C173A3" w:rsidSect="00C173A3"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6F4" w:rsidRDefault="009116F4" w:rsidP="00C173A3">
      <w:r>
        <w:separator/>
      </w:r>
    </w:p>
  </w:endnote>
  <w:endnote w:type="continuationSeparator" w:id="1">
    <w:p w:rsidR="009116F4" w:rsidRDefault="009116F4" w:rsidP="00C17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xi Sans">
    <w:altName w:val="Arial Unicode MS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3A3" w:rsidRDefault="00C173A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0;margin-top:0;width:9.15pt;height:11pt;z-index:251659264;mso-wrap-style:none;mso-position-horizontal:center;mso-position-horizontal-relative:margin" o:gfxdata="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AGLpYU0AAAAAMBAAAPAAAAAAAAAAEAIAAAADgA&#10;AABkcnMvZG93bnJldi54bWxQSwECFAAUAAAACACHTuJAOHxQ3PsBAADPAwAADgAAAAAAAAABACAA&#10;AAA1AQAAZHJzL2Uyb0RvYy54bWxQSwUGAAAAAAYABgBZAQAAogUAAAAA&#10;" filled="f" stroked="f">
          <v:textbox style="mso-fit-shape-to-text:t" inset="0,0,0,0">
            <w:txbxContent>
              <w:p w:rsidR="00C173A3" w:rsidRDefault="00C173A3">
                <w:pPr>
                  <w:pStyle w:val="a4"/>
                </w:pPr>
                <w:r>
                  <w:fldChar w:fldCharType="begin"/>
                </w:r>
                <w:r w:rsidR="009116F4">
                  <w:instrText xml:space="preserve"> PAGE  \* MERGEFORMAT </w:instrText>
                </w:r>
                <w:r>
                  <w:fldChar w:fldCharType="separate"/>
                </w:r>
                <w:r w:rsidR="003C2245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3A3" w:rsidRDefault="00C173A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4.6pt;height:11pt;z-index:251660288;mso-wrap-style:none;mso-position-horizontal:center;mso-position-horizontal-relative:margin" o:gfxdata="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FgAAAGRycy9QSwECFAAUAAAACACHTuJAy1u5d9AAAAACAQAADwAAAAAAAAABACAAAAA4AAAA&#10;ZHJzL2Rvd25yZXYueG1sUEsBAhQAFAAAAAgAh07iQHcMlv35AQAAzgMAAA4AAAAAAAAAAQAgAAAA&#10;NQEAAGRycy9lMm9Eb2MueG1sUEsFBgAAAAAGAAYAWQEAAKAFAAAAAA==&#10;" filled="f" stroked="f">
          <v:textbox style="mso-fit-shape-to-text:t" inset="0,0,0,0">
            <w:txbxContent>
              <w:p w:rsidR="00C173A3" w:rsidRDefault="00C173A3">
                <w:pPr>
                  <w:pStyle w:val="a4"/>
                </w:pPr>
                <w:r>
                  <w:fldChar w:fldCharType="begin"/>
                </w:r>
                <w:r w:rsidR="009116F4">
                  <w:instrText xml:space="preserve"> PAGE  \* MERGEFORMAT </w:instrText>
                </w:r>
                <w:r>
                  <w:fldChar w:fldCharType="separate"/>
                </w:r>
                <w:r w:rsidR="009116F4"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6F4" w:rsidRDefault="009116F4" w:rsidP="00C173A3">
      <w:r>
        <w:separator/>
      </w:r>
    </w:p>
  </w:footnote>
  <w:footnote w:type="continuationSeparator" w:id="1">
    <w:p w:rsidR="009116F4" w:rsidRDefault="009116F4" w:rsidP="00C173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8C2"/>
    <w:rsid w:val="BDF5699B"/>
    <w:rsid w:val="000038C7"/>
    <w:rsid w:val="001068C2"/>
    <w:rsid w:val="00361182"/>
    <w:rsid w:val="003C2245"/>
    <w:rsid w:val="007566E7"/>
    <w:rsid w:val="009116F4"/>
    <w:rsid w:val="009D49C3"/>
    <w:rsid w:val="00AA3C00"/>
    <w:rsid w:val="00BF71F1"/>
    <w:rsid w:val="00C173A3"/>
    <w:rsid w:val="00E6362E"/>
    <w:rsid w:val="00F001BE"/>
    <w:rsid w:val="00F12C77"/>
    <w:rsid w:val="00FE735E"/>
    <w:rsid w:val="6FA7525D"/>
    <w:rsid w:val="79EF71ED"/>
    <w:rsid w:val="7F074D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semiHidden="0" w:uiPriority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3A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C173A3"/>
    <w:pPr>
      <w:keepNext/>
      <w:keepLines/>
      <w:spacing w:before="340" w:after="330" w:line="578" w:lineRule="auto"/>
      <w:outlineLvl w:val="0"/>
    </w:pPr>
    <w:rPr>
      <w:rFonts w:ascii="Calibri" w:eastAsia="宋体" w:hAnsi="Calibri" w:cs="Times New Roman"/>
      <w:b/>
      <w:bCs/>
      <w:kern w:val="44"/>
      <w:sz w:val="44"/>
      <w:szCs w:val="24"/>
    </w:rPr>
  </w:style>
  <w:style w:type="paragraph" w:styleId="2">
    <w:name w:val="heading 2"/>
    <w:basedOn w:val="a"/>
    <w:next w:val="a"/>
    <w:link w:val="2Char"/>
    <w:qFormat/>
    <w:rsid w:val="00C173A3"/>
    <w:pPr>
      <w:keepNext/>
      <w:keepLines/>
      <w:spacing w:before="260" w:after="260" w:line="415" w:lineRule="auto"/>
      <w:outlineLvl w:val="1"/>
    </w:pPr>
    <w:rPr>
      <w:rFonts w:ascii="Luxi Sans" w:eastAsia="黑体" w:hAnsi="Luxi Sans" w:cs="Times New Roman"/>
      <w:b/>
      <w:sz w:val="32"/>
      <w:szCs w:val="24"/>
    </w:rPr>
  </w:style>
  <w:style w:type="paragraph" w:styleId="3">
    <w:name w:val="heading 3"/>
    <w:basedOn w:val="a"/>
    <w:next w:val="a"/>
    <w:link w:val="3Char"/>
    <w:qFormat/>
    <w:rsid w:val="00C173A3"/>
    <w:pPr>
      <w:keepNext/>
      <w:keepLines/>
      <w:spacing w:before="260" w:after="260" w:line="415" w:lineRule="auto"/>
      <w:outlineLvl w:val="2"/>
    </w:pPr>
    <w:rPr>
      <w:rFonts w:ascii="Calibri" w:eastAsia="宋体" w:hAnsi="Calibri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C173A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qFormat/>
    <w:rsid w:val="00C173A3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24"/>
    </w:rPr>
  </w:style>
  <w:style w:type="paragraph" w:styleId="a5">
    <w:name w:val="header"/>
    <w:basedOn w:val="a"/>
    <w:link w:val="Char1"/>
    <w:qFormat/>
    <w:rsid w:val="00C173A3"/>
    <w:pPr>
      <w:tabs>
        <w:tab w:val="center" w:pos="4153"/>
        <w:tab w:val="right" w:pos="8306"/>
      </w:tabs>
      <w:snapToGrid w:val="0"/>
    </w:pPr>
    <w:rPr>
      <w:rFonts w:ascii="Calibri" w:eastAsia="宋体" w:hAnsi="Calibri" w:cs="Times New Roman"/>
      <w:sz w:val="18"/>
      <w:szCs w:val="24"/>
    </w:rPr>
  </w:style>
  <w:style w:type="character" w:styleId="a6">
    <w:name w:val="Hyperlink"/>
    <w:basedOn w:val="a0"/>
    <w:qFormat/>
    <w:rsid w:val="00C173A3"/>
    <w:rPr>
      <w:color w:val="0000FF"/>
      <w:u w:val="single"/>
    </w:rPr>
  </w:style>
  <w:style w:type="character" w:customStyle="1" w:styleId="1Char">
    <w:name w:val="标题 1 Char"/>
    <w:basedOn w:val="a0"/>
    <w:link w:val="1"/>
    <w:qFormat/>
    <w:rsid w:val="00C173A3"/>
    <w:rPr>
      <w:rFonts w:ascii="Calibri" w:eastAsia="宋体" w:hAnsi="Calibri" w:cs="Times New Roman"/>
      <w:b/>
      <w:bCs/>
      <w:kern w:val="44"/>
      <w:sz w:val="44"/>
      <w:szCs w:val="24"/>
    </w:rPr>
  </w:style>
  <w:style w:type="character" w:customStyle="1" w:styleId="2Char">
    <w:name w:val="标题 2 Char"/>
    <w:basedOn w:val="a0"/>
    <w:link w:val="2"/>
    <w:qFormat/>
    <w:rsid w:val="00C173A3"/>
    <w:rPr>
      <w:rFonts w:ascii="Luxi Sans" w:eastAsia="黑体" w:hAnsi="Luxi Sans" w:cs="Times New Roman"/>
      <w:b/>
      <w:sz w:val="32"/>
      <w:szCs w:val="24"/>
    </w:rPr>
  </w:style>
  <w:style w:type="character" w:customStyle="1" w:styleId="3Char">
    <w:name w:val="标题 3 Char"/>
    <w:basedOn w:val="a0"/>
    <w:link w:val="3"/>
    <w:qFormat/>
    <w:rsid w:val="00C173A3"/>
    <w:rPr>
      <w:rFonts w:ascii="Calibri" w:eastAsia="宋体" w:hAnsi="Calibri" w:cs="Times New Roman"/>
      <w:b/>
      <w:sz w:val="32"/>
      <w:szCs w:val="24"/>
    </w:rPr>
  </w:style>
  <w:style w:type="character" w:customStyle="1" w:styleId="Char0">
    <w:name w:val="页脚 Char"/>
    <w:basedOn w:val="a0"/>
    <w:link w:val="a4"/>
    <w:qFormat/>
    <w:rsid w:val="00C173A3"/>
    <w:rPr>
      <w:rFonts w:ascii="Calibri" w:eastAsia="宋体" w:hAnsi="Calibri" w:cs="Times New Roman"/>
      <w:sz w:val="18"/>
      <w:szCs w:val="24"/>
    </w:rPr>
  </w:style>
  <w:style w:type="character" w:customStyle="1" w:styleId="Char1">
    <w:name w:val="页眉 Char"/>
    <w:basedOn w:val="a0"/>
    <w:link w:val="a5"/>
    <w:qFormat/>
    <w:rsid w:val="00C173A3"/>
    <w:rPr>
      <w:rFonts w:ascii="Calibri" w:eastAsia="宋体" w:hAnsi="Calibri" w:cs="Times New Roman"/>
      <w:sz w:val="18"/>
      <w:szCs w:val="24"/>
    </w:rPr>
  </w:style>
  <w:style w:type="character" w:customStyle="1" w:styleId="Char">
    <w:name w:val="批注框文本 Char"/>
    <w:basedOn w:val="a0"/>
    <w:link w:val="a3"/>
    <w:qFormat/>
    <w:rsid w:val="00C173A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564</Characters>
  <Application>Microsoft Office Word</Application>
  <DocSecurity>0</DocSecurity>
  <Lines>4</Lines>
  <Paragraphs>1</Paragraphs>
  <ScaleCrop>false</ScaleCrop>
  <Company>江苏省教育厅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</cp:lastModifiedBy>
  <cp:revision>8</cp:revision>
  <dcterms:created xsi:type="dcterms:W3CDTF">2022-06-03T03:47:00Z</dcterms:created>
  <dcterms:modified xsi:type="dcterms:W3CDTF">2022-06-27T11:14:00Z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