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utoSpaceDN w:val="0"/>
        <w:spacing w:line="360" w:lineRule="auto"/>
        <w:jc w:val="left"/>
        <w:rPr>
          <w:rFonts w:hint="eastAsia" w:ascii="仿宋" w:hAnsi="仿宋" w:eastAsia="仿宋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36"/>
          <w:szCs w:val="36"/>
          <w:lang w:val="en-US" w:eastAsia="zh-CN"/>
        </w:rPr>
        <w:t>“</w:t>
      </w:r>
      <w:r>
        <w:rPr>
          <w:rFonts w:hint="eastAsia" w:ascii="仿宋" w:hAnsi="仿宋" w:eastAsia="仿宋"/>
          <w:b/>
          <w:bCs/>
          <w:color w:val="auto"/>
          <w:sz w:val="36"/>
          <w:szCs w:val="36"/>
          <w:lang w:eastAsia="zh-CN"/>
        </w:rPr>
        <w:t>生态课堂下滋养学生素养的有效策略”研究活动之</w:t>
      </w:r>
    </w:p>
    <w:p>
      <w:pPr>
        <w:ind w:firstLine="723" w:firstLineChars="200"/>
        <w:jc w:val="center"/>
        <w:rPr>
          <w:rFonts w:hint="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36"/>
          <w:szCs w:val="36"/>
          <w:lang w:eastAsia="zh-CN"/>
        </w:rPr>
        <w:t>——低语组作业设计评比活动简报</w:t>
      </w:r>
    </w:p>
    <w:p>
      <w:pPr>
        <w:bidi w:val="0"/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作业是小学语文教学过程中一个非常重要的环节，对于提升学生学习的质量发挥着重要的作用。我们低年级语文组也非常重视，于6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日在学校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劳技</w:t>
      </w:r>
      <w:r>
        <w:rPr>
          <w:rFonts w:hint="eastAsia" w:ascii="宋体" w:hAnsi="宋体" w:eastAsia="宋体" w:cs="宋体"/>
          <w:sz w:val="28"/>
          <w:szCs w:val="28"/>
        </w:rPr>
        <w:t>教室开展关于作业设计的教研活动。随着国家“双减”政策的落地，要求减轻学生作业负担，减轻课外辅导负担。为此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低年级</w:t>
      </w:r>
      <w:r>
        <w:rPr>
          <w:rFonts w:hint="eastAsia" w:ascii="宋体" w:hAnsi="宋体" w:eastAsia="宋体" w:cs="宋体"/>
          <w:sz w:val="28"/>
          <w:szCs w:val="28"/>
        </w:rPr>
        <w:t>语文组就作业管理及设计开展了研讨。作业要有分层，包括基础性作业、体验性作业、实践性作业、自主性作业、综合性作业。针对不同学习能力的学生布置力所能及的作业。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61610" cy="3945890"/>
            <wp:effectExtent l="0" t="0" r="15240" b="16510"/>
            <wp:docPr id="1" name="图片 1" descr="IMG_9887(20230614-1244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9887(20230614-12442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最后我们浏览了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老师们的</w:t>
      </w:r>
      <w:r>
        <w:rPr>
          <w:rFonts w:hint="eastAsia" w:ascii="宋体" w:hAnsi="宋体" w:eastAsia="宋体" w:cs="宋体"/>
          <w:sz w:val="28"/>
          <w:szCs w:val="28"/>
        </w:rPr>
        <w:t>作业设计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，并进行了</w:t>
      </w:r>
      <w:r>
        <w:rPr>
          <w:rFonts w:hint="eastAsia" w:ascii="宋体" w:hAnsi="宋体" w:eastAsia="宋体" w:cs="宋体"/>
          <w:sz w:val="28"/>
          <w:szCs w:val="28"/>
        </w:rPr>
        <w:t>交流、评选活动。从中学习优秀的作业经验，在今后的作业布置中尝试新的作业。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2" name="图片 2" descr="IMG_9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988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MGQzMzMxYWNlYTg5ZjcxZGZjNDY0MThhZGEyYjQifQ=="/>
  </w:docVars>
  <w:rsids>
    <w:rsidRoot w:val="67721701"/>
    <w:rsid w:val="09112B2E"/>
    <w:rsid w:val="1CE759BC"/>
    <w:rsid w:val="643E149E"/>
    <w:rsid w:val="6772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292</Characters>
  <Lines>0</Lines>
  <Paragraphs>0</Paragraphs>
  <TotalTime>20</TotalTime>
  <ScaleCrop>false</ScaleCrop>
  <LinksUpToDate>false</LinksUpToDate>
  <CharactersWithSpaces>292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2022-11-09T07:09:00Z</dcterms:created>
  <dc:creator>家多宝</dc:creator>
  <cp:lastModifiedBy>家多宝</cp:lastModifiedBy>
  <dcterms:modified xsi:type="dcterms:W3CDTF">2023-06-14T05:01:27Z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DC19044231C74F5A8FB8677D78D24F30</vt:lpwstr>
  </property>
</Properties>
</file>