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56F1" w:rsidRDefault="005D6A14">
      <w:pPr>
        <w:widowControl/>
        <w:shd w:val="clear" w:color="auto" w:fill="FFFFFF"/>
        <w:jc w:val="center"/>
        <w:rPr>
          <w:rFonts w:ascii="黑体" w:eastAsia="黑体" w:hAnsi="黑体" w:cs="黑体"/>
          <w:color w:val="000000"/>
          <w:kern w:val="0"/>
          <w:sz w:val="30"/>
          <w:szCs w:val="30"/>
        </w:rPr>
      </w:pPr>
      <w:bookmarkStart w:id="0" w:name="OLE_LINK1"/>
      <w:r>
        <w:rPr>
          <w:rFonts w:ascii="黑体" w:eastAsia="黑体" w:hAnsi="黑体" w:cs="黑体" w:hint="eastAsia"/>
          <w:color w:val="000000"/>
          <w:kern w:val="0"/>
          <w:sz w:val="30"/>
          <w:szCs w:val="30"/>
        </w:rPr>
        <w:t>青云小学</w:t>
      </w:r>
      <w:r>
        <w:rPr>
          <w:rFonts w:ascii="黑体" w:eastAsia="黑体" w:hAnsi="黑体" w:cs="黑体" w:hint="eastAsia"/>
          <w:color w:val="000000"/>
          <w:kern w:val="0"/>
          <w:sz w:val="30"/>
          <w:szCs w:val="30"/>
        </w:rPr>
        <w:t>开展暑期</w:t>
      </w:r>
      <w:r>
        <w:rPr>
          <w:rFonts w:ascii="黑体" w:eastAsia="黑体" w:hAnsi="黑体" w:cs="黑体" w:hint="eastAsia"/>
          <w:color w:val="000000"/>
          <w:kern w:val="0"/>
          <w:sz w:val="30"/>
          <w:szCs w:val="30"/>
        </w:rPr>
        <w:t>师德师风</w:t>
      </w:r>
      <w:r>
        <w:rPr>
          <w:rFonts w:ascii="黑体" w:eastAsia="黑体" w:hAnsi="黑体" w:cs="黑体" w:hint="eastAsia"/>
          <w:color w:val="000000"/>
          <w:kern w:val="0"/>
          <w:sz w:val="30"/>
          <w:szCs w:val="30"/>
        </w:rPr>
        <w:t>专项巡查</w:t>
      </w:r>
    </w:p>
    <w:p w:rsidR="00AD56F1" w:rsidRDefault="00AD56F1">
      <w:pPr>
        <w:widowControl/>
        <w:shd w:val="clear" w:color="auto" w:fill="FFFFFF"/>
        <w:ind w:firstLineChars="626" w:firstLine="1502"/>
        <w:jc w:val="left"/>
        <w:rPr>
          <w:rFonts w:ascii="宋体" w:eastAsia="宋体" w:hAnsi="宋体" w:cs="宋体"/>
          <w:color w:val="000000"/>
          <w:kern w:val="0"/>
          <w:sz w:val="24"/>
          <w:szCs w:val="24"/>
        </w:rPr>
      </w:pPr>
    </w:p>
    <w:p w:rsidR="00AD56F1" w:rsidRDefault="005D6A14">
      <w:pPr>
        <w:widowControl/>
        <w:shd w:val="clear" w:color="auto" w:fill="FFFFFF"/>
        <w:spacing w:line="480" w:lineRule="exact"/>
        <w:ind w:firstLine="482"/>
        <w:jc w:val="left"/>
        <w:rPr>
          <w:rFonts w:ascii="宋体" w:eastAsia="宋体" w:hAnsi="宋体" w:cs="宋体"/>
          <w:color w:val="000000"/>
          <w:kern w:val="0"/>
          <w:sz w:val="24"/>
          <w:szCs w:val="24"/>
        </w:rPr>
      </w:pPr>
      <w:r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为了进一步贯彻落实吴江区教育局《进一步加强全区中小学（幼儿园）师德师风建设的意见》《关于印发</w:t>
      </w:r>
      <w:r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&lt;</w:t>
      </w:r>
      <w:r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进一步加强全区中小学（幼儿园）师德师风建设的意见</w:t>
      </w:r>
      <w:r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&gt;</w:t>
      </w:r>
      <w:r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的通知》《关于开展中小学师德师风突出问题持续专项治理工作的通知》等文件精神，</w:t>
      </w:r>
      <w:r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青云小学</w:t>
      </w:r>
      <w:r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暑期开展了</w:t>
      </w:r>
      <w:r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师德师风专项巡查暨</w:t>
      </w:r>
      <w:r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治理有偿补课</w:t>
      </w:r>
      <w:r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专项</w:t>
      </w:r>
      <w:r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督查活动。</w:t>
      </w:r>
    </w:p>
    <w:p w:rsidR="00AD56F1" w:rsidRDefault="005D6A14">
      <w:pPr>
        <w:widowControl/>
        <w:shd w:val="clear" w:color="auto" w:fill="FFFFFF"/>
        <w:spacing w:line="480" w:lineRule="exact"/>
        <w:ind w:firstLine="482"/>
        <w:jc w:val="left"/>
        <w:rPr>
          <w:rFonts w:ascii="宋体" w:eastAsia="宋体" w:hAnsi="宋体" w:cs="宋体"/>
          <w:color w:val="000000"/>
          <w:kern w:val="0"/>
          <w:sz w:val="24"/>
          <w:szCs w:val="24"/>
        </w:rPr>
      </w:pPr>
      <w:r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8</w:t>
      </w:r>
      <w:r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月</w:t>
      </w:r>
      <w:r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20</w:t>
      </w:r>
      <w:r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日上午</w:t>
      </w:r>
      <w:r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8</w:t>
      </w:r>
      <w:r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点，在</w:t>
      </w:r>
      <w:r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青云小学</w:t>
      </w:r>
      <w:r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副校长</w:t>
      </w:r>
      <w:r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吕玉兰、陆敏华</w:t>
      </w:r>
      <w:r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带领下，汇同学校中层行政人员，组成督查小组，</w:t>
      </w:r>
      <w:r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走访了青云社区</w:t>
      </w:r>
      <w:r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的</w:t>
      </w:r>
      <w:r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思远</w:t>
      </w:r>
      <w:r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名苑</w:t>
      </w:r>
      <w:r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、</w:t>
      </w:r>
      <w:r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教师新村</w:t>
      </w:r>
      <w:r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等主要小区进行了实地走访，</w:t>
      </w:r>
      <w:r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询问了部分周围居民及传达室工作人员</w:t>
      </w:r>
      <w:r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。</w:t>
      </w:r>
      <w:r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经过</w:t>
      </w:r>
      <w:r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巡查</w:t>
      </w:r>
      <w:r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，</w:t>
      </w:r>
      <w:r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未</w:t>
      </w:r>
      <w:r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发现</w:t>
      </w:r>
      <w:r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有青云小学</w:t>
      </w:r>
      <w:r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教师在进行有偿补课，也没有教师在社会培训机构任职任教。</w:t>
      </w:r>
    </w:p>
    <w:p w:rsidR="00AD56F1" w:rsidRDefault="005D6A14">
      <w:pPr>
        <w:widowControl/>
        <w:shd w:val="clear" w:color="auto" w:fill="FFFFFF"/>
        <w:spacing w:line="480" w:lineRule="exact"/>
        <w:ind w:firstLine="482"/>
        <w:jc w:val="left"/>
        <w:rPr>
          <w:rFonts w:ascii="宋体" w:eastAsia="宋体" w:hAnsi="宋体" w:cs="宋体"/>
          <w:color w:val="000000"/>
          <w:kern w:val="0"/>
          <w:sz w:val="24"/>
          <w:szCs w:val="24"/>
        </w:rPr>
      </w:pPr>
      <w:r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通过暑期有偿家教专项巡查，确保了师德师风专项整治工作的持续性和威慑力，为更好地做好下一阶段师德师风建设工作打下了坚实的基础。</w:t>
      </w:r>
    </w:p>
    <w:bookmarkEnd w:id="0"/>
    <w:p w:rsidR="00AD56F1" w:rsidRDefault="00AD56F1">
      <w:pPr>
        <w:widowControl/>
        <w:shd w:val="clear" w:color="auto" w:fill="FFFFFF"/>
        <w:spacing w:line="400" w:lineRule="exact"/>
        <w:ind w:firstLine="482"/>
        <w:jc w:val="left"/>
        <w:rPr>
          <w:rFonts w:ascii="宋体" w:eastAsia="宋体" w:hAnsi="宋体" w:cs="宋体"/>
          <w:color w:val="000000"/>
          <w:kern w:val="0"/>
          <w:sz w:val="24"/>
          <w:szCs w:val="24"/>
        </w:rPr>
      </w:pPr>
    </w:p>
    <w:p w:rsidR="0083251C" w:rsidRDefault="0083251C">
      <w:pPr>
        <w:rPr>
          <w:rFonts w:ascii="宋体" w:eastAsia="宋体" w:hAnsi="宋体" w:cs="宋体"/>
          <w:noProof/>
          <w:sz w:val="24"/>
          <w:szCs w:val="24"/>
        </w:rPr>
      </w:pPr>
    </w:p>
    <w:p w:rsidR="00AD56F1" w:rsidRDefault="0083251C">
      <w:pPr>
        <w:rPr>
          <w:rFonts w:ascii="宋体" w:eastAsia="宋体" w:hAnsi="宋体" w:cs="宋体"/>
          <w:sz w:val="24"/>
          <w:szCs w:val="24"/>
        </w:rPr>
      </w:pPr>
      <w:r w:rsidRPr="0083251C"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>
            <wp:extent cx="5274310" cy="3955733"/>
            <wp:effectExtent l="0" t="0" r="2540" b="6985"/>
            <wp:docPr id="2" name="图片 2" descr="C:\Users\Administrator\Desktop\待做\2023青云小学 暑期师德师风专项巡查和整治工作总结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待做\2023青云小学 暑期师德师风专项巡查和整治工作总结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  <w:r w:rsidRPr="0083251C">
        <w:rPr>
          <w:rFonts w:ascii="宋体" w:eastAsia="宋体" w:hAnsi="宋体" w:cs="宋体"/>
          <w:noProof/>
          <w:sz w:val="24"/>
          <w:szCs w:val="24"/>
        </w:rPr>
        <w:lastRenderedPageBreak/>
        <w:drawing>
          <wp:inline distT="0" distB="0" distL="0" distR="0">
            <wp:extent cx="5311140" cy="3068955"/>
            <wp:effectExtent l="0" t="0" r="3810" b="0"/>
            <wp:docPr id="1" name="图片 1" descr="C:\Users\Administrator\Desktop\待做\2023青云小学 暑期师德师风专项巡查和整治工作总结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待做\2023青云小学 暑期师德师风专项巡查和整治工作总结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567" cy="3069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D56F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D6A14" w:rsidRDefault="005D6A14" w:rsidP="0083251C">
      <w:r>
        <w:separator/>
      </w:r>
    </w:p>
  </w:endnote>
  <w:endnote w:type="continuationSeparator" w:id="0">
    <w:p w:rsidR="005D6A14" w:rsidRDefault="005D6A14" w:rsidP="008325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D6A14" w:rsidRDefault="005D6A14" w:rsidP="0083251C">
      <w:r>
        <w:separator/>
      </w:r>
    </w:p>
  </w:footnote>
  <w:footnote w:type="continuationSeparator" w:id="0">
    <w:p w:rsidR="005D6A14" w:rsidRDefault="005D6A14" w:rsidP="0083251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QwNTMzMTAzYjhiOWNiMjM3MzA5YTc1OTY3ZGI0YWEifQ=="/>
  </w:docVars>
  <w:rsids>
    <w:rsidRoot w:val="006E66FE"/>
    <w:rsid w:val="005D6A14"/>
    <w:rsid w:val="006E66FE"/>
    <w:rsid w:val="0083251C"/>
    <w:rsid w:val="008F3D2E"/>
    <w:rsid w:val="00AD56F1"/>
    <w:rsid w:val="06C01EBC"/>
    <w:rsid w:val="32CF2ED7"/>
    <w:rsid w:val="42BE32BB"/>
    <w:rsid w:val="54BF48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AA32E039-D201-43F6-A62A-576D03CCA5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3251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3251C"/>
    <w:rPr>
      <w:kern w:val="2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3251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3251C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54</Words>
  <Characters>310</Characters>
  <Application>Microsoft Office Word</Application>
  <DocSecurity>0</DocSecurity>
  <Lines>2</Lines>
  <Paragraphs>1</Paragraphs>
  <ScaleCrop>false</ScaleCrop>
  <Company>IT</Company>
  <LinksUpToDate>false</LinksUpToDate>
  <CharactersWithSpaces>363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Sky</dc:creator>
  <cp:lastModifiedBy>Sky</cp:lastModifiedBy>
  <cp:revision>3</cp:revision>
  <dcterms:created xsi:type="dcterms:W3CDTF">2021-08-10T02:49:00Z</dcterms:created>
  <dcterms:modified xsi:type="dcterms:W3CDTF">2023-08-23T06:12:00Z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CA997B7A59C948DBB27E7E92B89C43BC</vt:lpwstr>
  </property>
</Properties>
</file>